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A0" w:rsidRPr="00B526D5" w:rsidRDefault="004339A0" w:rsidP="005D0F4B">
      <w:pPr>
        <w:spacing w:line="288" w:lineRule="auto"/>
        <w:ind w:firstLine="397"/>
        <w:jc w:val="center"/>
        <w:rPr>
          <w:sz w:val="28"/>
          <w:szCs w:val="28"/>
          <w:u w:val="single"/>
        </w:rPr>
      </w:pPr>
    </w:p>
    <w:p w:rsidR="004339A0" w:rsidRPr="00552830" w:rsidRDefault="004339A0" w:rsidP="005D0F4B">
      <w:pPr>
        <w:spacing w:line="288" w:lineRule="auto"/>
        <w:ind w:firstLine="397"/>
        <w:jc w:val="center"/>
        <w:rPr>
          <w:sz w:val="28"/>
          <w:szCs w:val="28"/>
          <w:u w:val="single"/>
          <w:lang w:val="de-DE"/>
        </w:rPr>
      </w:pPr>
      <w:r w:rsidRPr="00BB0392">
        <w:rPr>
          <w:sz w:val="28"/>
          <w:szCs w:val="28"/>
          <w:u w:val="single"/>
          <w:lang w:val="de-DE"/>
        </w:rPr>
        <w:t>Wissenschafts- und Produktionsunternehmen AVERS (NPK AVERS)</w:t>
      </w:r>
    </w:p>
    <w:p w:rsidR="004339A0" w:rsidRDefault="004339A0" w:rsidP="005D0F4B">
      <w:pPr>
        <w:spacing w:line="288" w:lineRule="auto"/>
        <w:ind w:firstLine="397"/>
        <w:jc w:val="center"/>
        <w:rPr>
          <w:sz w:val="28"/>
          <w:szCs w:val="28"/>
          <w:u w:val="single"/>
          <w:lang w:val="de-DE"/>
        </w:rPr>
      </w:pPr>
      <w:r>
        <w:rPr>
          <w:sz w:val="28"/>
          <w:szCs w:val="28"/>
          <w:u w:val="single"/>
          <w:lang w:val="de-DE"/>
        </w:rPr>
        <w:t>Staatliche Universität für Elektrotechnik, Sankt Petersburg</w:t>
      </w:r>
    </w:p>
    <w:p w:rsidR="004339A0" w:rsidRDefault="004339A0" w:rsidP="005D0F4B">
      <w:pPr>
        <w:spacing w:line="288" w:lineRule="auto"/>
        <w:ind w:firstLine="397"/>
        <w:jc w:val="center"/>
        <w:rPr>
          <w:sz w:val="28"/>
          <w:szCs w:val="28"/>
          <w:u w:val="single"/>
          <w:lang w:val="de-DE"/>
        </w:rPr>
      </w:pPr>
      <w:r>
        <w:rPr>
          <w:sz w:val="28"/>
          <w:szCs w:val="28"/>
          <w:u w:val="single"/>
          <w:lang w:val="de-DE"/>
        </w:rPr>
        <w:t>LETI</w:t>
      </w:r>
    </w:p>
    <w:p w:rsidR="004339A0" w:rsidRPr="003262B3" w:rsidRDefault="004339A0" w:rsidP="003262B3">
      <w:pPr>
        <w:spacing w:line="288" w:lineRule="auto"/>
        <w:ind w:firstLine="397"/>
        <w:rPr>
          <w:sz w:val="28"/>
          <w:szCs w:val="28"/>
          <w:u w:val="single"/>
          <w:lang w:val="de-DE"/>
        </w:rPr>
      </w:pPr>
    </w:p>
    <w:p w:rsidR="004339A0" w:rsidRDefault="004339A0" w:rsidP="005D0F4B">
      <w:pPr>
        <w:spacing w:line="288" w:lineRule="auto"/>
        <w:ind w:firstLine="397"/>
        <w:jc w:val="center"/>
        <w:rPr>
          <w:sz w:val="28"/>
          <w:szCs w:val="28"/>
          <w:u w:val="single"/>
          <w:lang w:val="de-DE"/>
        </w:rPr>
      </w:pPr>
      <w:r>
        <w:rPr>
          <w:sz w:val="28"/>
          <w:szCs w:val="28"/>
          <w:u w:val="single"/>
          <w:lang w:val="de-DE"/>
        </w:rPr>
        <w:t xml:space="preserve">Staatliche Hochschule für Technologie (Technische Universität) </w:t>
      </w:r>
    </w:p>
    <w:p w:rsidR="004339A0" w:rsidRPr="003262B3" w:rsidRDefault="004339A0" w:rsidP="003262B3">
      <w:pPr>
        <w:spacing w:line="288" w:lineRule="auto"/>
        <w:ind w:firstLine="397"/>
        <w:jc w:val="center"/>
        <w:rPr>
          <w:sz w:val="28"/>
          <w:szCs w:val="28"/>
          <w:u w:val="single"/>
          <w:lang w:val="de-DE"/>
        </w:rPr>
      </w:pPr>
      <w:r>
        <w:rPr>
          <w:sz w:val="28"/>
          <w:szCs w:val="28"/>
          <w:u w:val="single"/>
          <w:lang w:val="de-DE"/>
        </w:rPr>
        <w:t>Sankt Petersburg</w:t>
      </w:r>
    </w:p>
    <w:p w:rsidR="004339A0" w:rsidRPr="00552830" w:rsidRDefault="004339A0" w:rsidP="005D0F4B">
      <w:pPr>
        <w:spacing w:line="288" w:lineRule="auto"/>
        <w:ind w:firstLine="397"/>
        <w:jc w:val="center"/>
        <w:rPr>
          <w:sz w:val="32"/>
          <w:szCs w:val="32"/>
          <w:u w:val="single"/>
          <w:lang w:val="de-DE"/>
        </w:rPr>
      </w:pPr>
    </w:p>
    <w:p w:rsidR="004339A0" w:rsidRPr="00552830" w:rsidRDefault="004339A0" w:rsidP="005D0F4B">
      <w:pPr>
        <w:spacing w:line="288" w:lineRule="auto"/>
        <w:ind w:firstLine="397"/>
        <w:jc w:val="center"/>
        <w:rPr>
          <w:sz w:val="32"/>
          <w:szCs w:val="32"/>
          <w:lang w:val="de-DE"/>
        </w:rPr>
      </w:pPr>
    </w:p>
    <w:p w:rsidR="004339A0" w:rsidRPr="00552830" w:rsidRDefault="004339A0" w:rsidP="005D0F4B">
      <w:pPr>
        <w:spacing w:line="288" w:lineRule="auto"/>
        <w:rPr>
          <w:sz w:val="32"/>
          <w:szCs w:val="32"/>
          <w:lang w:val="de-DE"/>
        </w:rPr>
      </w:pPr>
    </w:p>
    <w:p w:rsidR="004339A0" w:rsidRPr="00552830" w:rsidRDefault="004339A0" w:rsidP="005D0F4B">
      <w:pPr>
        <w:spacing w:line="288" w:lineRule="auto"/>
        <w:ind w:firstLine="397"/>
        <w:jc w:val="center"/>
        <w:rPr>
          <w:sz w:val="32"/>
          <w:szCs w:val="32"/>
          <w:lang w:val="de-DE"/>
        </w:rPr>
      </w:pPr>
    </w:p>
    <w:p w:rsidR="004339A0" w:rsidRPr="00BE6CA8" w:rsidRDefault="004339A0" w:rsidP="005D0F4B">
      <w:pPr>
        <w:spacing w:line="288" w:lineRule="auto"/>
        <w:ind w:firstLine="397"/>
        <w:jc w:val="center"/>
        <w:rPr>
          <w:b/>
          <w:bCs/>
          <w:sz w:val="32"/>
          <w:szCs w:val="32"/>
          <w:lang w:val="de-DE"/>
        </w:rPr>
      </w:pPr>
      <w:r>
        <w:rPr>
          <w:b/>
          <w:bCs/>
          <w:sz w:val="32"/>
          <w:szCs w:val="32"/>
          <w:lang w:val="de-DE"/>
        </w:rPr>
        <w:t>V. I. Grachev</w:t>
      </w:r>
      <w:r w:rsidRPr="00552830">
        <w:rPr>
          <w:b/>
          <w:bCs/>
          <w:sz w:val="32"/>
          <w:szCs w:val="32"/>
          <w:lang w:val="de-DE"/>
        </w:rPr>
        <w:t xml:space="preserve">, </w:t>
      </w:r>
      <w:r>
        <w:rPr>
          <w:b/>
          <w:bCs/>
          <w:sz w:val="32"/>
          <w:szCs w:val="32"/>
          <w:lang w:val="de-DE"/>
        </w:rPr>
        <w:t>V. I. Margolin</w:t>
      </w:r>
      <w:r w:rsidRPr="00552830">
        <w:rPr>
          <w:b/>
          <w:bCs/>
          <w:sz w:val="32"/>
          <w:szCs w:val="32"/>
          <w:lang w:val="de-DE"/>
        </w:rPr>
        <w:t xml:space="preserve">, </w:t>
      </w:r>
      <w:r>
        <w:rPr>
          <w:b/>
          <w:bCs/>
          <w:sz w:val="32"/>
          <w:szCs w:val="32"/>
          <w:lang w:val="de-DE"/>
        </w:rPr>
        <w:t>V. A. Zhabrev</w:t>
      </w:r>
      <w:r w:rsidRPr="00552830">
        <w:rPr>
          <w:b/>
          <w:bCs/>
          <w:sz w:val="32"/>
          <w:szCs w:val="32"/>
          <w:lang w:val="de-DE"/>
        </w:rPr>
        <w:t>,</w:t>
      </w:r>
      <w:r>
        <w:rPr>
          <w:b/>
          <w:bCs/>
          <w:sz w:val="32"/>
          <w:szCs w:val="32"/>
          <w:lang w:val="de-DE"/>
        </w:rPr>
        <w:t xml:space="preserve"> V. A. Tupik</w:t>
      </w:r>
    </w:p>
    <w:p w:rsidR="004339A0" w:rsidRPr="00552830" w:rsidRDefault="004339A0" w:rsidP="005D0F4B">
      <w:pPr>
        <w:spacing w:line="288" w:lineRule="auto"/>
        <w:ind w:firstLine="397"/>
        <w:jc w:val="center"/>
        <w:rPr>
          <w:sz w:val="32"/>
          <w:szCs w:val="32"/>
          <w:lang w:val="de-DE"/>
        </w:rPr>
      </w:pPr>
    </w:p>
    <w:p w:rsidR="004339A0" w:rsidRPr="00552830" w:rsidRDefault="004339A0" w:rsidP="005D0F4B">
      <w:pPr>
        <w:spacing w:line="288" w:lineRule="auto"/>
        <w:ind w:firstLine="397"/>
        <w:jc w:val="center"/>
        <w:rPr>
          <w:sz w:val="32"/>
          <w:szCs w:val="32"/>
          <w:lang w:val="de-DE"/>
        </w:rPr>
      </w:pPr>
    </w:p>
    <w:p w:rsidR="004339A0" w:rsidRPr="00552830" w:rsidRDefault="004339A0" w:rsidP="005D0F4B">
      <w:pPr>
        <w:spacing w:line="288" w:lineRule="auto"/>
        <w:ind w:firstLine="397"/>
        <w:jc w:val="center"/>
        <w:rPr>
          <w:sz w:val="32"/>
          <w:szCs w:val="32"/>
          <w:lang w:val="de-DE"/>
        </w:rPr>
      </w:pPr>
    </w:p>
    <w:p w:rsidR="004339A0" w:rsidRPr="00552830" w:rsidRDefault="004339A0" w:rsidP="005D0F4B">
      <w:pPr>
        <w:spacing w:line="288" w:lineRule="auto"/>
        <w:rPr>
          <w:sz w:val="32"/>
          <w:szCs w:val="32"/>
          <w:lang w:val="de-DE"/>
        </w:rPr>
      </w:pPr>
    </w:p>
    <w:p w:rsidR="004339A0" w:rsidRPr="00552830" w:rsidRDefault="004339A0" w:rsidP="005D0F4B">
      <w:pPr>
        <w:spacing w:line="288" w:lineRule="auto"/>
        <w:ind w:firstLine="397"/>
        <w:jc w:val="center"/>
        <w:rPr>
          <w:sz w:val="32"/>
          <w:szCs w:val="32"/>
          <w:lang w:val="de-DE"/>
        </w:rPr>
      </w:pPr>
    </w:p>
    <w:p w:rsidR="004339A0" w:rsidRPr="00552830" w:rsidRDefault="004339A0" w:rsidP="005D0F4B">
      <w:pPr>
        <w:spacing w:line="288" w:lineRule="auto"/>
        <w:ind w:firstLine="397"/>
        <w:jc w:val="center"/>
        <w:rPr>
          <w:sz w:val="32"/>
          <w:szCs w:val="32"/>
          <w:lang w:val="de-DE"/>
        </w:rPr>
      </w:pPr>
    </w:p>
    <w:p w:rsidR="004339A0" w:rsidRPr="00C24D5A" w:rsidRDefault="004339A0" w:rsidP="00C24D5A">
      <w:pPr>
        <w:spacing w:line="288" w:lineRule="auto"/>
        <w:ind w:firstLine="397"/>
        <w:jc w:val="center"/>
        <w:rPr>
          <w:b/>
          <w:bCs/>
          <w:sz w:val="28"/>
          <w:szCs w:val="28"/>
          <w:lang w:val="de-DE"/>
        </w:rPr>
      </w:pPr>
      <w:r>
        <w:rPr>
          <w:b/>
          <w:bCs/>
          <w:sz w:val="52"/>
          <w:szCs w:val="52"/>
          <w:lang w:val="de-DE"/>
        </w:rPr>
        <w:t>Grundlagen der Synthese</w:t>
      </w:r>
      <w:r w:rsidRPr="00552830">
        <w:rPr>
          <w:b/>
          <w:bCs/>
          <w:sz w:val="52"/>
          <w:szCs w:val="52"/>
          <w:lang w:val="de-DE"/>
        </w:rPr>
        <w:t xml:space="preserve"> </w:t>
      </w:r>
      <w:r>
        <w:rPr>
          <w:b/>
          <w:bCs/>
          <w:sz w:val="52"/>
          <w:szCs w:val="52"/>
          <w:lang w:val="de-DE"/>
        </w:rPr>
        <w:t>von Nanopartikeln und</w:t>
      </w:r>
      <w:r w:rsidRPr="00552830">
        <w:rPr>
          <w:b/>
          <w:bCs/>
          <w:sz w:val="52"/>
          <w:szCs w:val="52"/>
          <w:lang w:val="de-DE"/>
        </w:rPr>
        <w:t xml:space="preserve"> </w:t>
      </w:r>
      <w:r>
        <w:rPr>
          <w:b/>
          <w:bCs/>
          <w:sz w:val="52"/>
          <w:szCs w:val="52"/>
          <w:lang w:val="de-DE"/>
        </w:rPr>
        <w:t>Nanoschichten</w:t>
      </w: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552830" w:rsidRDefault="004339A0" w:rsidP="005D0F4B">
      <w:pPr>
        <w:spacing w:line="288" w:lineRule="auto"/>
        <w:ind w:firstLine="397"/>
        <w:jc w:val="center"/>
        <w:rPr>
          <w:b/>
          <w:bCs/>
          <w:sz w:val="28"/>
          <w:szCs w:val="28"/>
          <w:lang w:val="de-DE"/>
        </w:rPr>
      </w:pPr>
    </w:p>
    <w:p w:rsidR="004339A0" w:rsidRPr="00325448" w:rsidRDefault="004339A0" w:rsidP="00E15117">
      <w:pPr>
        <w:spacing w:line="288" w:lineRule="auto"/>
        <w:ind w:firstLine="397"/>
        <w:jc w:val="center"/>
        <w:rPr>
          <w:b/>
          <w:bCs/>
          <w:sz w:val="28"/>
          <w:szCs w:val="28"/>
          <w:lang w:val="de-DE"/>
        </w:rPr>
      </w:pPr>
      <w:r>
        <w:rPr>
          <w:b/>
          <w:bCs/>
          <w:sz w:val="28"/>
          <w:szCs w:val="28"/>
          <w:lang w:val="de-DE"/>
        </w:rPr>
        <w:t>Moskau</w:t>
      </w:r>
    </w:p>
    <w:p w:rsidR="004339A0" w:rsidRPr="00325448" w:rsidRDefault="004339A0" w:rsidP="00E15117">
      <w:pPr>
        <w:spacing w:line="288" w:lineRule="auto"/>
        <w:ind w:firstLine="397"/>
        <w:jc w:val="center"/>
        <w:rPr>
          <w:b/>
          <w:bCs/>
          <w:sz w:val="28"/>
          <w:szCs w:val="28"/>
          <w:lang w:val="de-DE"/>
        </w:rPr>
      </w:pPr>
      <w:r>
        <w:rPr>
          <w:b/>
          <w:bCs/>
          <w:sz w:val="28"/>
          <w:szCs w:val="28"/>
          <w:lang w:val="de-DE"/>
        </w:rPr>
        <w:t>Sankt Petersburg</w:t>
      </w:r>
    </w:p>
    <w:p w:rsidR="004339A0" w:rsidRPr="00552830" w:rsidRDefault="004339A0" w:rsidP="00E15117">
      <w:pPr>
        <w:spacing w:line="288" w:lineRule="auto"/>
        <w:ind w:firstLine="397"/>
        <w:jc w:val="center"/>
        <w:rPr>
          <w:b/>
          <w:bCs/>
          <w:sz w:val="28"/>
          <w:szCs w:val="28"/>
          <w:lang w:val="de-DE"/>
        </w:rPr>
      </w:pPr>
      <w:r w:rsidRPr="00552830">
        <w:rPr>
          <w:b/>
          <w:bCs/>
          <w:sz w:val="28"/>
          <w:szCs w:val="28"/>
          <w:lang w:val="de-DE"/>
        </w:rPr>
        <w:t>2013</w:t>
      </w:r>
    </w:p>
    <w:p w:rsidR="004339A0" w:rsidRPr="00552830" w:rsidRDefault="004339A0" w:rsidP="005D0F4B">
      <w:pPr>
        <w:spacing w:line="288" w:lineRule="auto"/>
        <w:ind w:firstLine="397"/>
        <w:jc w:val="center"/>
        <w:rPr>
          <w:b/>
          <w:bCs/>
          <w:sz w:val="28"/>
          <w:szCs w:val="28"/>
          <w:lang w:val="de-DE"/>
        </w:rPr>
      </w:pPr>
      <w:bookmarkStart w:id="0" w:name="_GoBack"/>
      <w:bookmarkEnd w:id="0"/>
    </w:p>
    <w:p w:rsidR="004339A0" w:rsidRPr="00552830" w:rsidRDefault="004339A0" w:rsidP="005D0F4B">
      <w:pPr>
        <w:spacing w:before="360" w:line="288" w:lineRule="auto"/>
        <w:ind w:firstLine="397"/>
        <w:rPr>
          <w:sz w:val="28"/>
          <w:szCs w:val="28"/>
          <w:lang w:val="de-DE"/>
        </w:rPr>
      </w:pPr>
      <w:r>
        <w:rPr>
          <w:sz w:val="28"/>
          <w:szCs w:val="28"/>
          <w:lang w:val="de-DE"/>
        </w:rPr>
        <w:t>Dezimalklassifikation:</w:t>
      </w:r>
      <w:r w:rsidRPr="00552830">
        <w:rPr>
          <w:sz w:val="28"/>
          <w:szCs w:val="28"/>
          <w:lang w:val="de-DE"/>
        </w:rPr>
        <w:t xml:space="preserve"> 546.562; 537.312</w:t>
      </w:r>
    </w:p>
    <w:p w:rsidR="004339A0" w:rsidRPr="00552830" w:rsidRDefault="004339A0" w:rsidP="005D0F4B">
      <w:pPr>
        <w:spacing w:before="120" w:after="120" w:line="288" w:lineRule="auto"/>
        <w:ind w:left="567" w:right="567" w:firstLine="397"/>
        <w:jc w:val="center"/>
        <w:rPr>
          <w:sz w:val="28"/>
          <w:szCs w:val="28"/>
          <w:lang w:val="de-DE"/>
        </w:rPr>
      </w:pPr>
      <w:r w:rsidRPr="0006610E">
        <w:rPr>
          <w:b/>
          <w:bCs/>
          <w:sz w:val="28"/>
          <w:szCs w:val="28"/>
          <w:lang w:val="de-DE"/>
        </w:rPr>
        <w:t>V. I. Grachev</w:t>
      </w:r>
      <w:r w:rsidRPr="00552830">
        <w:rPr>
          <w:b/>
          <w:bCs/>
          <w:sz w:val="28"/>
          <w:szCs w:val="28"/>
          <w:lang w:val="de-DE"/>
        </w:rPr>
        <w:t xml:space="preserve">, </w:t>
      </w:r>
      <w:r w:rsidRPr="0006610E">
        <w:rPr>
          <w:b/>
          <w:bCs/>
          <w:sz w:val="28"/>
          <w:szCs w:val="28"/>
          <w:lang w:val="de-DE"/>
        </w:rPr>
        <w:t>V. I. Margolin</w:t>
      </w:r>
      <w:r w:rsidRPr="00552830">
        <w:rPr>
          <w:b/>
          <w:bCs/>
          <w:sz w:val="28"/>
          <w:szCs w:val="28"/>
          <w:lang w:val="de-DE"/>
        </w:rPr>
        <w:t xml:space="preserve">, </w:t>
      </w:r>
      <w:r w:rsidRPr="0006610E">
        <w:rPr>
          <w:b/>
          <w:bCs/>
          <w:sz w:val="28"/>
          <w:szCs w:val="28"/>
          <w:lang w:val="de-DE"/>
        </w:rPr>
        <w:t>V. A. Zhabrev</w:t>
      </w:r>
      <w:r w:rsidRPr="00552830">
        <w:rPr>
          <w:b/>
          <w:bCs/>
          <w:sz w:val="28"/>
          <w:szCs w:val="28"/>
          <w:lang w:val="de-DE"/>
        </w:rPr>
        <w:t>,</w:t>
      </w:r>
      <w:r>
        <w:rPr>
          <w:b/>
          <w:bCs/>
          <w:sz w:val="28"/>
          <w:szCs w:val="28"/>
          <w:lang w:val="de-DE"/>
        </w:rPr>
        <w:t xml:space="preserve"> </w:t>
      </w:r>
      <w:r w:rsidRPr="0006610E">
        <w:rPr>
          <w:b/>
          <w:bCs/>
          <w:sz w:val="28"/>
          <w:szCs w:val="28"/>
          <w:lang w:val="de-DE"/>
        </w:rPr>
        <w:t>V. A. Tupik</w:t>
      </w:r>
    </w:p>
    <w:p w:rsidR="004339A0" w:rsidRPr="00552830" w:rsidRDefault="004339A0" w:rsidP="00E15117">
      <w:pPr>
        <w:spacing w:before="120" w:after="120" w:line="288" w:lineRule="auto"/>
        <w:ind w:left="284" w:firstLine="397"/>
        <w:jc w:val="center"/>
        <w:rPr>
          <w:b/>
          <w:bCs/>
          <w:sz w:val="28"/>
          <w:szCs w:val="28"/>
          <w:lang w:val="de-DE"/>
        </w:rPr>
      </w:pPr>
      <w:r w:rsidRPr="0006610E">
        <w:rPr>
          <w:b/>
          <w:bCs/>
          <w:sz w:val="28"/>
          <w:szCs w:val="28"/>
          <w:lang w:val="de-DE"/>
        </w:rPr>
        <w:t>Grundlagen der Synthese</w:t>
      </w:r>
      <w:r w:rsidRPr="00552830">
        <w:rPr>
          <w:b/>
          <w:bCs/>
          <w:sz w:val="28"/>
          <w:szCs w:val="28"/>
          <w:lang w:val="de-DE"/>
        </w:rPr>
        <w:t xml:space="preserve"> </w:t>
      </w:r>
      <w:r w:rsidRPr="0006610E">
        <w:rPr>
          <w:b/>
          <w:bCs/>
          <w:sz w:val="28"/>
          <w:szCs w:val="28"/>
          <w:lang w:val="de-DE"/>
        </w:rPr>
        <w:t>von Nanopartikeln und</w:t>
      </w:r>
      <w:r w:rsidRPr="00552830">
        <w:rPr>
          <w:b/>
          <w:bCs/>
          <w:sz w:val="28"/>
          <w:szCs w:val="28"/>
          <w:lang w:val="de-DE"/>
        </w:rPr>
        <w:t xml:space="preserve"> </w:t>
      </w:r>
      <w:r>
        <w:rPr>
          <w:b/>
          <w:bCs/>
          <w:sz w:val="28"/>
          <w:szCs w:val="28"/>
          <w:lang w:val="de-DE"/>
        </w:rPr>
        <w:t>Nano</w:t>
      </w:r>
      <w:r w:rsidRPr="0006610E">
        <w:rPr>
          <w:b/>
          <w:bCs/>
          <w:sz w:val="28"/>
          <w:szCs w:val="28"/>
          <w:lang w:val="de-DE"/>
        </w:rPr>
        <w:t>schichten</w:t>
      </w:r>
    </w:p>
    <w:p w:rsidR="004339A0" w:rsidRPr="00552830" w:rsidRDefault="004339A0" w:rsidP="005D0F4B">
      <w:pPr>
        <w:spacing w:line="288" w:lineRule="auto"/>
        <w:ind w:firstLine="397"/>
        <w:jc w:val="both"/>
        <w:rPr>
          <w:sz w:val="28"/>
          <w:szCs w:val="28"/>
          <w:lang w:val="de-DE"/>
        </w:rPr>
      </w:pPr>
    </w:p>
    <w:p w:rsidR="004339A0" w:rsidRPr="0006610E" w:rsidRDefault="004339A0" w:rsidP="005D0F4B">
      <w:pPr>
        <w:ind w:left="851" w:right="851" w:firstLine="425"/>
        <w:jc w:val="both"/>
        <w:rPr>
          <w:lang w:val="de-DE"/>
        </w:rPr>
      </w:pPr>
      <w:r>
        <w:rPr>
          <w:lang w:val="de-DE"/>
        </w:rPr>
        <w:t>KURZBESCHREIBUNG</w:t>
      </w:r>
    </w:p>
    <w:p w:rsidR="004339A0" w:rsidRPr="002548AE" w:rsidRDefault="004339A0" w:rsidP="005D0F4B">
      <w:pPr>
        <w:ind w:left="851" w:right="851" w:firstLine="425"/>
        <w:jc w:val="both"/>
        <w:rPr>
          <w:i/>
          <w:iCs/>
          <w:lang w:val="de-DE"/>
        </w:rPr>
      </w:pPr>
      <w:r>
        <w:rPr>
          <w:i/>
          <w:iCs/>
          <w:lang w:val="de-DE"/>
        </w:rPr>
        <w:t xml:space="preserve">Die Monographie ist den Grundlagen und Besonderheiten der bei der Synthese von Nanopartikeln und Nanoschichten verlaufenden Prozesse und der Beschreibung </w:t>
      </w:r>
      <w:r w:rsidRPr="00AB35D6">
        <w:rPr>
          <w:i/>
          <w:iCs/>
          <w:lang w:val="de-DE"/>
        </w:rPr>
        <w:t>der Disziplinen der Nanotechnologie, einschließlich der allgemeinen Vorstellungen von der Nanotechnologie, der Unterscheidung der Nanowissenschaft von der klassischen Physik und der Quantenphysik und einiger Besonderheiten des Nanozustandes eines Stoffes, gewidmet. Es werden die moderne</w:t>
      </w:r>
      <w:r>
        <w:rPr>
          <w:i/>
          <w:iCs/>
          <w:lang w:val="de-DE"/>
        </w:rPr>
        <w:t>n Methoden der Stoffgewinnung im Nanozustand und die Eigenschaften von Nanopartikeln, Nanoclustern und Nanostrukturen betrachtet</w:t>
      </w:r>
      <w:r w:rsidRPr="00552830">
        <w:rPr>
          <w:i/>
          <w:iCs/>
          <w:lang w:val="de-DE"/>
        </w:rPr>
        <w:t xml:space="preserve"> </w:t>
      </w:r>
      <w:r w:rsidRPr="002548AE">
        <w:rPr>
          <w:i/>
          <w:iCs/>
          <w:lang w:val="de-DE"/>
        </w:rPr>
        <w:t xml:space="preserve">und die Entwicklungsperspektiven der verschiedenen nanotechnologischen Verfahren beurteilt. </w:t>
      </w:r>
    </w:p>
    <w:p w:rsidR="004339A0" w:rsidRPr="00552830" w:rsidRDefault="004339A0" w:rsidP="005D0F4B">
      <w:pPr>
        <w:ind w:left="851" w:right="851" w:firstLine="425"/>
        <w:jc w:val="both"/>
        <w:rPr>
          <w:i/>
          <w:iCs/>
          <w:lang w:val="de-DE"/>
        </w:rPr>
      </w:pPr>
      <w:r>
        <w:rPr>
          <w:i/>
          <w:iCs/>
          <w:lang w:val="de-DE"/>
        </w:rPr>
        <w:t xml:space="preserve">Für Lehrpersonal, Doktoranden, höhersemestrige Studenten, die </w:t>
      </w:r>
      <w:r w:rsidRPr="00552830">
        <w:rPr>
          <w:i/>
          <w:iCs/>
          <w:lang w:val="de-DE"/>
        </w:rPr>
        <w:t xml:space="preserve"> </w:t>
      </w:r>
      <w:r>
        <w:rPr>
          <w:i/>
          <w:iCs/>
          <w:lang w:val="de-DE"/>
        </w:rPr>
        <w:t>einen Spezialstudiengang absolvieren</w:t>
      </w:r>
      <w:r w:rsidRPr="00552830">
        <w:rPr>
          <w:i/>
          <w:iCs/>
          <w:lang w:val="de-DE"/>
        </w:rPr>
        <w:t xml:space="preserve">, </w:t>
      </w:r>
      <w:r>
        <w:rPr>
          <w:i/>
          <w:iCs/>
          <w:lang w:val="de-DE"/>
        </w:rPr>
        <w:t>Diplomanden sowie Ingenieure und Fachleute im Bereich der theoretischen und praktischen Nanotechnologie</w:t>
      </w:r>
      <w:r w:rsidRPr="00552830">
        <w:rPr>
          <w:i/>
          <w:iCs/>
          <w:lang w:val="de-DE"/>
        </w:rPr>
        <w:t>.</w:t>
      </w:r>
    </w:p>
    <w:p w:rsidR="004339A0" w:rsidRPr="00552830" w:rsidRDefault="004339A0" w:rsidP="005D0F4B">
      <w:pPr>
        <w:ind w:left="851" w:right="851" w:firstLine="425"/>
        <w:jc w:val="both"/>
        <w:rPr>
          <w:i/>
          <w:iCs/>
          <w:lang w:val="de-DE"/>
        </w:rPr>
      </w:pPr>
    </w:p>
    <w:p w:rsidR="004339A0" w:rsidRPr="004D6A18" w:rsidRDefault="004339A0" w:rsidP="005D0F4B">
      <w:pPr>
        <w:spacing w:before="120" w:after="180"/>
        <w:ind w:left="851" w:right="851" w:firstLine="425"/>
        <w:rPr>
          <w:b/>
          <w:bCs/>
          <w:i/>
          <w:iCs/>
          <w:lang w:val="de-DE"/>
        </w:rPr>
      </w:pPr>
      <w:r>
        <w:rPr>
          <w:b/>
          <w:bCs/>
          <w:lang w:val="de-DE"/>
        </w:rPr>
        <w:t>Schlüsselwörter</w:t>
      </w:r>
      <w:r w:rsidRPr="00552830">
        <w:rPr>
          <w:b/>
          <w:bCs/>
          <w:lang w:val="de-DE"/>
        </w:rPr>
        <w:t xml:space="preserve">: </w:t>
      </w:r>
      <w:r>
        <w:rPr>
          <w:b/>
          <w:bCs/>
          <w:lang w:val="de-DE"/>
        </w:rPr>
        <w:t>Nanotechnologie</w:t>
      </w:r>
      <w:r w:rsidRPr="00552830">
        <w:rPr>
          <w:b/>
          <w:bCs/>
          <w:lang w:val="de-DE"/>
        </w:rPr>
        <w:t xml:space="preserve">, </w:t>
      </w:r>
      <w:r>
        <w:rPr>
          <w:b/>
          <w:bCs/>
          <w:lang w:val="de-DE"/>
        </w:rPr>
        <w:t>Nanopartikel</w:t>
      </w:r>
      <w:r w:rsidRPr="00552830">
        <w:rPr>
          <w:b/>
          <w:bCs/>
          <w:lang w:val="de-DE"/>
        </w:rPr>
        <w:t xml:space="preserve">, </w:t>
      </w:r>
      <w:r>
        <w:rPr>
          <w:b/>
          <w:bCs/>
          <w:lang w:val="de-DE"/>
        </w:rPr>
        <w:t>Synthese</w:t>
      </w:r>
      <w:r w:rsidRPr="00552830">
        <w:rPr>
          <w:b/>
          <w:bCs/>
          <w:lang w:val="de-DE"/>
        </w:rPr>
        <w:t xml:space="preserve">, </w:t>
      </w:r>
      <w:r>
        <w:rPr>
          <w:b/>
          <w:bCs/>
          <w:lang w:val="de-DE"/>
        </w:rPr>
        <w:t>Cluster</w:t>
      </w:r>
      <w:r w:rsidRPr="00552830">
        <w:rPr>
          <w:b/>
          <w:bCs/>
          <w:lang w:val="de-DE"/>
        </w:rPr>
        <w:t xml:space="preserve">, </w:t>
      </w:r>
      <w:r>
        <w:rPr>
          <w:b/>
          <w:bCs/>
          <w:lang w:val="de-DE"/>
        </w:rPr>
        <w:t>Dispergierung</w:t>
      </w:r>
      <w:r w:rsidRPr="00552830">
        <w:rPr>
          <w:b/>
          <w:bCs/>
          <w:lang w:val="de-DE"/>
        </w:rPr>
        <w:t xml:space="preserve">, </w:t>
      </w:r>
      <w:r>
        <w:rPr>
          <w:b/>
          <w:bCs/>
          <w:lang w:val="de-DE"/>
        </w:rPr>
        <w:t>Computermodelle</w:t>
      </w:r>
      <w:r w:rsidRPr="00552830">
        <w:rPr>
          <w:b/>
          <w:bCs/>
          <w:lang w:val="de-DE"/>
        </w:rPr>
        <w:t xml:space="preserve">, </w:t>
      </w:r>
      <w:r>
        <w:rPr>
          <w:b/>
          <w:bCs/>
          <w:lang w:val="de-DE"/>
        </w:rPr>
        <w:t>fraktale Strukturen</w:t>
      </w:r>
      <w:r w:rsidRPr="00552830">
        <w:rPr>
          <w:b/>
          <w:bCs/>
          <w:lang w:val="de-DE"/>
        </w:rPr>
        <w:t xml:space="preserve">, </w:t>
      </w:r>
      <w:r>
        <w:rPr>
          <w:b/>
          <w:bCs/>
          <w:lang w:val="de-DE"/>
        </w:rPr>
        <w:t>dünne Schichten</w:t>
      </w:r>
    </w:p>
    <w:p w:rsidR="004339A0" w:rsidRPr="00552830" w:rsidRDefault="004339A0" w:rsidP="005D0F4B">
      <w:pPr>
        <w:spacing w:before="120" w:after="180"/>
        <w:ind w:left="851" w:right="851" w:firstLine="425"/>
        <w:rPr>
          <w:b/>
          <w:bCs/>
          <w:i/>
          <w:iCs/>
          <w:lang w:val="de-DE"/>
        </w:rPr>
      </w:pPr>
    </w:p>
    <w:p w:rsidR="004339A0" w:rsidRPr="00552830" w:rsidRDefault="004339A0" w:rsidP="005D0F4B">
      <w:pPr>
        <w:spacing w:before="120" w:after="180"/>
        <w:ind w:left="851" w:right="851" w:firstLine="425"/>
        <w:rPr>
          <w:i/>
          <w:iCs/>
          <w:sz w:val="20"/>
          <w:szCs w:val="20"/>
          <w:lang w:val="de-DE"/>
        </w:rPr>
      </w:pPr>
    </w:p>
    <w:p w:rsidR="004339A0" w:rsidRPr="00552830" w:rsidRDefault="004339A0" w:rsidP="005D0F4B">
      <w:pPr>
        <w:spacing w:line="288" w:lineRule="auto"/>
        <w:ind w:firstLine="397"/>
        <w:jc w:val="both"/>
        <w:rPr>
          <w:sz w:val="28"/>
          <w:szCs w:val="28"/>
          <w:lang w:val="de-DE"/>
        </w:rPr>
      </w:pPr>
    </w:p>
    <w:p w:rsidR="004339A0" w:rsidRDefault="004339A0" w:rsidP="005D0F4B">
      <w:pPr>
        <w:ind w:firstLine="397"/>
        <w:jc w:val="center"/>
        <w:rPr>
          <w:sz w:val="22"/>
          <w:szCs w:val="22"/>
          <w:lang w:val="de-DE"/>
        </w:rPr>
      </w:pPr>
      <w:r w:rsidRPr="00552830">
        <w:rPr>
          <w:sz w:val="28"/>
          <w:szCs w:val="28"/>
          <w:lang w:val="de-DE"/>
        </w:rPr>
        <w:br w:type="page"/>
      </w:r>
      <w:r>
        <w:rPr>
          <w:sz w:val="22"/>
          <w:szCs w:val="22"/>
          <w:lang w:val="de-DE"/>
        </w:rPr>
        <w:t>Inhalt</w:t>
      </w:r>
    </w:p>
    <w:p w:rsidR="004339A0" w:rsidRPr="00D0207D" w:rsidRDefault="004339A0" w:rsidP="005D0F4B">
      <w:pPr>
        <w:ind w:firstLine="397"/>
        <w:jc w:val="center"/>
        <w:rPr>
          <w:sz w:val="22"/>
          <w:szCs w:val="22"/>
          <w:lang w:val="de-DE"/>
        </w:rPr>
      </w:pPr>
    </w:p>
    <w:p w:rsidR="004339A0" w:rsidRPr="00552830" w:rsidRDefault="004339A0" w:rsidP="005D0F4B">
      <w:pPr>
        <w:ind w:firstLine="397"/>
        <w:rPr>
          <w:sz w:val="22"/>
          <w:szCs w:val="22"/>
          <w:lang w:val="de-DE"/>
        </w:rPr>
      </w:pPr>
      <w:r>
        <w:rPr>
          <w:sz w:val="22"/>
          <w:szCs w:val="22"/>
          <w:lang w:val="de-DE"/>
        </w:rPr>
        <w:t xml:space="preserve">Einführung </w:t>
      </w:r>
      <w:r w:rsidRPr="00552830">
        <w:rPr>
          <w:sz w:val="22"/>
          <w:szCs w:val="22"/>
          <w:lang w:val="de-DE"/>
        </w:rPr>
        <w:t>………………………………</w:t>
      </w:r>
      <w:r>
        <w:rPr>
          <w:sz w:val="22"/>
          <w:szCs w:val="22"/>
          <w:lang w:val="de-DE"/>
        </w:rPr>
        <w:t>..</w:t>
      </w:r>
      <w:r w:rsidRPr="00552830">
        <w:rPr>
          <w:sz w:val="22"/>
          <w:szCs w:val="22"/>
          <w:lang w:val="de-DE"/>
        </w:rPr>
        <w:t>…………………………………………….</w:t>
      </w:r>
      <w:r>
        <w:rPr>
          <w:sz w:val="22"/>
          <w:szCs w:val="22"/>
          <w:lang w:val="de-DE"/>
        </w:rPr>
        <w:t>S</w:t>
      </w:r>
      <w:r w:rsidRPr="00552830">
        <w:rPr>
          <w:sz w:val="22"/>
          <w:szCs w:val="22"/>
          <w:lang w:val="de-DE"/>
        </w:rPr>
        <w:t>. 3</w:t>
      </w:r>
    </w:p>
    <w:p w:rsidR="004339A0" w:rsidRPr="00552830" w:rsidRDefault="004339A0" w:rsidP="005D0F4B">
      <w:pPr>
        <w:ind w:firstLine="397"/>
        <w:rPr>
          <w:sz w:val="22"/>
          <w:szCs w:val="22"/>
          <w:lang w:val="de-DE"/>
        </w:rPr>
      </w:pPr>
      <w:r>
        <w:rPr>
          <w:sz w:val="22"/>
          <w:szCs w:val="22"/>
          <w:lang w:val="de-DE"/>
        </w:rPr>
        <w:t>Literatur zur Einführung</w:t>
      </w:r>
      <w:r w:rsidRPr="00552830">
        <w:rPr>
          <w:sz w:val="22"/>
          <w:szCs w:val="22"/>
          <w:lang w:val="de-DE"/>
        </w:rPr>
        <w:t>………………………………………………………………</w:t>
      </w:r>
      <w:r>
        <w:rPr>
          <w:sz w:val="22"/>
          <w:szCs w:val="22"/>
          <w:lang w:val="de-DE"/>
        </w:rPr>
        <w:t>.S</w:t>
      </w:r>
      <w:r w:rsidRPr="00552830">
        <w:rPr>
          <w:sz w:val="22"/>
          <w:szCs w:val="22"/>
          <w:lang w:val="de-DE"/>
        </w:rPr>
        <w:t>. 11</w:t>
      </w:r>
    </w:p>
    <w:p w:rsidR="004339A0" w:rsidRPr="00552830" w:rsidRDefault="004339A0" w:rsidP="005D0F4B">
      <w:pPr>
        <w:ind w:firstLine="397"/>
        <w:rPr>
          <w:sz w:val="22"/>
          <w:szCs w:val="22"/>
          <w:lang w:val="de-DE"/>
        </w:rPr>
      </w:pPr>
    </w:p>
    <w:p w:rsidR="004339A0" w:rsidRPr="00552830" w:rsidRDefault="004339A0" w:rsidP="005D0F4B">
      <w:pPr>
        <w:ind w:firstLine="397"/>
        <w:jc w:val="both"/>
        <w:rPr>
          <w:sz w:val="22"/>
          <w:szCs w:val="22"/>
          <w:lang w:val="de-DE"/>
        </w:rPr>
      </w:pPr>
      <w:r>
        <w:rPr>
          <w:sz w:val="22"/>
          <w:szCs w:val="22"/>
          <w:lang w:val="de-DE"/>
        </w:rPr>
        <w:t>Kapitel</w:t>
      </w:r>
      <w:r w:rsidRPr="00552830">
        <w:rPr>
          <w:sz w:val="22"/>
          <w:szCs w:val="22"/>
          <w:lang w:val="de-DE"/>
        </w:rPr>
        <w:t xml:space="preserve"> 1. </w:t>
      </w:r>
      <w:r>
        <w:rPr>
          <w:sz w:val="22"/>
          <w:szCs w:val="22"/>
          <w:lang w:val="de-DE"/>
        </w:rPr>
        <w:t xml:space="preserve">Besonderheiten der Nanowelt </w:t>
      </w:r>
      <w:r w:rsidRPr="00552830">
        <w:rPr>
          <w:sz w:val="22"/>
          <w:szCs w:val="22"/>
          <w:lang w:val="de-DE"/>
        </w:rPr>
        <w:t>………………………………………………</w:t>
      </w:r>
      <w:r>
        <w:rPr>
          <w:sz w:val="22"/>
          <w:szCs w:val="22"/>
          <w:lang w:val="de-DE"/>
        </w:rPr>
        <w:t>S</w:t>
      </w:r>
      <w:r w:rsidRPr="00552830">
        <w:rPr>
          <w:sz w:val="22"/>
          <w:szCs w:val="22"/>
          <w:lang w:val="de-DE"/>
        </w:rPr>
        <w:t>. 13</w:t>
      </w:r>
    </w:p>
    <w:p w:rsidR="004339A0" w:rsidRPr="00552830" w:rsidRDefault="004339A0" w:rsidP="005D0F4B">
      <w:pPr>
        <w:numPr>
          <w:ilvl w:val="1"/>
          <w:numId w:val="1"/>
        </w:numPr>
        <w:rPr>
          <w:sz w:val="22"/>
          <w:szCs w:val="22"/>
          <w:lang w:val="de-DE"/>
        </w:rPr>
      </w:pPr>
      <w:r>
        <w:rPr>
          <w:sz w:val="22"/>
          <w:szCs w:val="22"/>
          <w:lang w:val="de-DE"/>
        </w:rPr>
        <w:t>Historische Grundlagen</w:t>
      </w:r>
      <w:r w:rsidRPr="00552830">
        <w:rPr>
          <w:sz w:val="22"/>
          <w:szCs w:val="22"/>
          <w:lang w:val="de-DE"/>
        </w:rPr>
        <w:t xml:space="preserve">, </w:t>
      </w:r>
      <w:r>
        <w:rPr>
          <w:sz w:val="22"/>
          <w:szCs w:val="22"/>
          <w:lang w:val="de-DE"/>
        </w:rPr>
        <w:t xml:space="preserve">Realität und Mythen </w:t>
      </w:r>
      <w:r w:rsidRPr="00552830">
        <w:rPr>
          <w:sz w:val="22"/>
          <w:szCs w:val="22"/>
          <w:lang w:val="de-DE"/>
        </w:rPr>
        <w:t>………………………………</w:t>
      </w:r>
      <w:r>
        <w:rPr>
          <w:sz w:val="22"/>
          <w:szCs w:val="22"/>
          <w:lang w:val="de-DE"/>
        </w:rPr>
        <w:t>..S</w:t>
      </w:r>
      <w:r w:rsidRPr="00552830">
        <w:rPr>
          <w:sz w:val="22"/>
          <w:szCs w:val="22"/>
          <w:lang w:val="de-DE"/>
        </w:rPr>
        <w:t>. 13</w:t>
      </w:r>
    </w:p>
    <w:p w:rsidR="004339A0" w:rsidRPr="00552830" w:rsidRDefault="004339A0" w:rsidP="005D0F4B">
      <w:pPr>
        <w:ind w:left="397"/>
        <w:rPr>
          <w:sz w:val="22"/>
          <w:szCs w:val="22"/>
          <w:lang w:val="de-DE"/>
        </w:rPr>
      </w:pPr>
      <w:r w:rsidRPr="00552830">
        <w:rPr>
          <w:sz w:val="22"/>
          <w:szCs w:val="22"/>
          <w:lang w:val="de-DE"/>
        </w:rPr>
        <w:t xml:space="preserve">1.2. </w:t>
      </w:r>
      <w:r>
        <w:rPr>
          <w:sz w:val="22"/>
          <w:szCs w:val="22"/>
          <w:lang w:val="de-DE"/>
        </w:rPr>
        <w:t>Einige Vorstellungen der Nanowissenschaft</w:t>
      </w:r>
      <w:r w:rsidRPr="00552830">
        <w:rPr>
          <w:sz w:val="22"/>
          <w:szCs w:val="22"/>
          <w:lang w:val="de-DE"/>
        </w:rPr>
        <w:t xml:space="preserve"> </w:t>
      </w:r>
      <w:r>
        <w:rPr>
          <w:sz w:val="22"/>
          <w:szCs w:val="22"/>
          <w:lang w:val="de-DE"/>
        </w:rPr>
        <w:t xml:space="preserve">von der modernen Welt </w:t>
      </w:r>
      <w:r w:rsidRPr="00552830">
        <w:rPr>
          <w:sz w:val="22"/>
          <w:szCs w:val="22"/>
          <w:lang w:val="de-DE"/>
        </w:rPr>
        <w:t>……………</w:t>
      </w:r>
      <w:r>
        <w:rPr>
          <w:sz w:val="22"/>
          <w:szCs w:val="22"/>
          <w:lang w:val="de-DE"/>
        </w:rPr>
        <w:t>S</w:t>
      </w:r>
      <w:r w:rsidRPr="00552830">
        <w:rPr>
          <w:sz w:val="22"/>
          <w:szCs w:val="22"/>
          <w:lang w:val="de-DE"/>
        </w:rPr>
        <w:t>. 18</w:t>
      </w:r>
    </w:p>
    <w:p w:rsidR="004339A0" w:rsidRPr="00552830" w:rsidRDefault="004339A0" w:rsidP="005D0F4B">
      <w:pPr>
        <w:ind w:firstLine="397"/>
        <w:rPr>
          <w:sz w:val="22"/>
          <w:szCs w:val="22"/>
          <w:lang w:val="de-DE"/>
        </w:rPr>
      </w:pPr>
      <w:r w:rsidRPr="00552830">
        <w:rPr>
          <w:sz w:val="22"/>
          <w:szCs w:val="22"/>
          <w:lang w:val="de-DE"/>
        </w:rPr>
        <w:t xml:space="preserve">1.3. </w:t>
      </w:r>
      <w:r>
        <w:rPr>
          <w:sz w:val="22"/>
          <w:szCs w:val="22"/>
          <w:lang w:val="de-DE"/>
        </w:rPr>
        <w:t xml:space="preserve">Besonderheiten des Nanozustandes </w:t>
      </w:r>
      <w:r w:rsidRPr="00AB35D6">
        <w:rPr>
          <w:sz w:val="22"/>
          <w:szCs w:val="22"/>
          <w:lang w:val="de-DE"/>
        </w:rPr>
        <w:t>eines Stoffes …</w:t>
      </w:r>
      <w:r w:rsidRPr="00552830">
        <w:rPr>
          <w:sz w:val="22"/>
          <w:szCs w:val="22"/>
          <w:lang w:val="de-DE"/>
        </w:rPr>
        <w:t>……………………...…</w:t>
      </w:r>
      <w:r>
        <w:rPr>
          <w:sz w:val="22"/>
          <w:szCs w:val="22"/>
          <w:lang w:val="de-DE"/>
        </w:rPr>
        <w:t>……</w:t>
      </w:r>
      <w:r w:rsidRPr="00552830">
        <w:rPr>
          <w:sz w:val="22"/>
          <w:szCs w:val="22"/>
          <w:lang w:val="de-DE"/>
        </w:rPr>
        <w:t>S. 36</w:t>
      </w:r>
    </w:p>
    <w:p w:rsidR="004339A0" w:rsidRPr="00552830" w:rsidRDefault="004339A0" w:rsidP="005D0F4B">
      <w:pPr>
        <w:ind w:firstLine="397"/>
        <w:jc w:val="both"/>
        <w:rPr>
          <w:sz w:val="22"/>
          <w:szCs w:val="22"/>
          <w:lang w:val="de-DE"/>
        </w:rPr>
      </w:pPr>
      <w:r w:rsidRPr="00552830">
        <w:rPr>
          <w:sz w:val="22"/>
          <w:szCs w:val="22"/>
          <w:lang w:val="de-DE"/>
        </w:rPr>
        <w:t xml:space="preserve">1.4. </w:t>
      </w:r>
      <w:r>
        <w:rPr>
          <w:sz w:val="22"/>
          <w:szCs w:val="22"/>
          <w:lang w:val="de-DE"/>
        </w:rPr>
        <w:t>Die Rolle des Oberflächenzustandes bei Nanopartikeln</w:t>
      </w:r>
      <w:r w:rsidRPr="00552830">
        <w:rPr>
          <w:sz w:val="22"/>
          <w:szCs w:val="22"/>
          <w:lang w:val="de-DE"/>
        </w:rPr>
        <w:t xml:space="preserve"> …………………………</w:t>
      </w:r>
      <w:r>
        <w:rPr>
          <w:sz w:val="22"/>
          <w:szCs w:val="22"/>
          <w:lang w:val="de-DE"/>
        </w:rPr>
        <w:t>.</w:t>
      </w:r>
      <w:r w:rsidRPr="00552830">
        <w:rPr>
          <w:sz w:val="22"/>
          <w:szCs w:val="22"/>
          <w:lang w:val="de-DE"/>
        </w:rPr>
        <w:t>S. 48</w:t>
      </w:r>
    </w:p>
    <w:p w:rsidR="004339A0" w:rsidRPr="00552830" w:rsidRDefault="004339A0" w:rsidP="005D0F4B">
      <w:pPr>
        <w:ind w:firstLine="397"/>
        <w:jc w:val="both"/>
        <w:rPr>
          <w:color w:val="000000"/>
          <w:sz w:val="22"/>
          <w:szCs w:val="22"/>
          <w:lang w:val="de-DE"/>
        </w:rPr>
      </w:pPr>
      <w:r w:rsidRPr="00552830">
        <w:rPr>
          <w:color w:val="000000"/>
          <w:sz w:val="22"/>
          <w:szCs w:val="22"/>
          <w:lang w:val="de-DE"/>
        </w:rPr>
        <w:t xml:space="preserve">1.5. </w:t>
      </w:r>
      <w:r>
        <w:rPr>
          <w:color w:val="000000"/>
          <w:sz w:val="22"/>
          <w:szCs w:val="22"/>
          <w:lang w:val="de-DE"/>
        </w:rPr>
        <w:t xml:space="preserve">Einige Besonderheiten der Nanowelt </w:t>
      </w:r>
      <w:r w:rsidRPr="00552830">
        <w:rPr>
          <w:color w:val="000000"/>
          <w:sz w:val="22"/>
          <w:szCs w:val="22"/>
          <w:lang w:val="de-DE"/>
        </w:rPr>
        <w:t>……………………………………………..S. 65</w:t>
      </w:r>
    </w:p>
    <w:p w:rsidR="004339A0" w:rsidRPr="00552830" w:rsidRDefault="004339A0" w:rsidP="005D0F4B">
      <w:pPr>
        <w:ind w:firstLine="397"/>
        <w:jc w:val="both"/>
        <w:rPr>
          <w:color w:val="000000"/>
          <w:sz w:val="22"/>
          <w:szCs w:val="22"/>
          <w:lang w:val="de-DE"/>
        </w:rPr>
      </w:pPr>
      <w:r w:rsidRPr="00552830">
        <w:rPr>
          <w:color w:val="000000"/>
          <w:sz w:val="22"/>
          <w:szCs w:val="22"/>
          <w:lang w:val="de-DE"/>
        </w:rPr>
        <w:t xml:space="preserve">1.6. </w:t>
      </w:r>
      <w:r>
        <w:rPr>
          <w:color w:val="000000"/>
          <w:sz w:val="22"/>
          <w:szCs w:val="22"/>
          <w:lang w:val="de-DE"/>
        </w:rPr>
        <w:t xml:space="preserve">Nanophilosophie und Nanobetrug </w:t>
      </w:r>
      <w:r w:rsidRPr="00552830">
        <w:rPr>
          <w:color w:val="000000"/>
          <w:sz w:val="22"/>
          <w:szCs w:val="22"/>
          <w:lang w:val="de-DE"/>
        </w:rPr>
        <w:t>…………………………………………</w:t>
      </w:r>
      <w:r>
        <w:rPr>
          <w:color w:val="000000"/>
          <w:sz w:val="22"/>
          <w:szCs w:val="22"/>
          <w:lang w:val="de-DE"/>
        </w:rPr>
        <w:t>……...</w:t>
      </w:r>
      <w:r w:rsidRPr="00552830">
        <w:rPr>
          <w:color w:val="000000"/>
          <w:sz w:val="22"/>
          <w:szCs w:val="22"/>
          <w:lang w:val="de-DE"/>
        </w:rPr>
        <w:t>S. 89</w:t>
      </w:r>
    </w:p>
    <w:p w:rsidR="004339A0" w:rsidRPr="00552830" w:rsidRDefault="004339A0" w:rsidP="005D0F4B">
      <w:pPr>
        <w:ind w:firstLine="397"/>
        <w:jc w:val="both"/>
        <w:rPr>
          <w:color w:val="000000"/>
          <w:sz w:val="22"/>
          <w:szCs w:val="22"/>
          <w:lang w:val="de-DE"/>
        </w:rPr>
      </w:pPr>
      <w:r>
        <w:rPr>
          <w:color w:val="000000"/>
          <w:sz w:val="22"/>
          <w:szCs w:val="22"/>
          <w:lang w:val="de-DE"/>
        </w:rPr>
        <w:t>Literatur zu Kapitel</w:t>
      </w:r>
      <w:r w:rsidRPr="00552830">
        <w:rPr>
          <w:color w:val="000000"/>
          <w:sz w:val="22"/>
          <w:szCs w:val="22"/>
          <w:lang w:val="de-DE"/>
        </w:rPr>
        <w:t xml:space="preserve"> 1</w:t>
      </w:r>
      <w:r>
        <w:rPr>
          <w:color w:val="000000"/>
          <w:sz w:val="22"/>
          <w:szCs w:val="22"/>
          <w:lang w:val="de-DE"/>
        </w:rPr>
        <w:t xml:space="preserve"> </w:t>
      </w:r>
      <w:r w:rsidRPr="00552830">
        <w:rPr>
          <w:color w:val="000000"/>
          <w:sz w:val="22"/>
          <w:szCs w:val="22"/>
          <w:lang w:val="de-DE"/>
        </w:rPr>
        <w:t>…………………………………………………………………..S. 95</w:t>
      </w:r>
    </w:p>
    <w:p w:rsidR="004339A0" w:rsidRPr="00552830" w:rsidRDefault="004339A0" w:rsidP="005D0F4B">
      <w:pPr>
        <w:ind w:left="397"/>
        <w:rPr>
          <w:sz w:val="22"/>
          <w:szCs w:val="22"/>
          <w:lang w:val="de-DE"/>
        </w:rPr>
      </w:pPr>
    </w:p>
    <w:p w:rsidR="004339A0" w:rsidRPr="00552830" w:rsidRDefault="004339A0" w:rsidP="005D0F4B">
      <w:pPr>
        <w:ind w:firstLine="397"/>
        <w:jc w:val="both"/>
        <w:rPr>
          <w:sz w:val="22"/>
          <w:szCs w:val="22"/>
          <w:lang w:val="de-DE"/>
        </w:rPr>
      </w:pPr>
      <w:r>
        <w:rPr>
          <w:sz w:val="22"/>
          <w:szCs w:val="22"/>
          <w:lang w:val="de-DE"/>
        </w:rPr>
        <w:t>Kapitel</w:t>
      </w:r>
      <w:r w:rsidRPr="00552830">
        <w:rPr>
          <w:sz w:val="22"/>
          <w:szCs w:val="22"/>
          <w:lang w:val="de-DE"/>
        </w:rPr>
        <w:t xml:space="preserve"> 2. </w:t>
      </w:r>
      <w:r>
        <w:rPr>
          <w:sz w:val="22"/>
          <w:szCs w:val="22"/>
          <w:lang w:val="de-DE"/>
        </w:rPr>
        <w:t>Synthese von Nanopartikeln „von oben nach unten“</w:t>
      </w:r>
      <w:r w:rsidRPr="00552830">
        <w:rPr>
          <w:sz w:val="22"/>
          <w:szCs w:val="22"/>
          <w:lang w:val="de-DE"/>
        </w:rPr>
        <w:t xml:space="preserve"> ………………………S. 103</w:t>
      </w:r>
    </w:p>
    <w:p w:rsidR="004339A0" w:rsidRPr="00552830" w:rsidRDefault="004339A0" w:rsidP="005D0F4B">
      <w:pPr>
        <w:ind w:left="397"/>
        <w:rPr>
          <w:sz w:val="22"/>
          <w:szCs w:val="22"/>
          <w:lang w:val="de-DE"/>
        </w:rPr>
      </w:pPr>
      <w:r w:rsidRPr="00552830">
        <w:rPr>
          <w:sz w:val="22"/>
          <w:szCs w:val="22"/>
          <w:lang w:val="de-DE"/>
        </w:rPr>
        <w:t xml:space="preserve">2.1. </w:t>
      </w:r>
      <w:r>
        <w:rPr>
          <w:sz w:val="22"/>
          <w:szCs w:val="22"/>
          <w:lang w:val="de-DE"/>
        </w:rPr>
        <w:t xml:space="preserve">Dispergierung als Syntheseverfahren </w:t>
      </w:r>
      <w:r w:rsidRPr="00552830">
        <w:rPr>
          <w:sz w:val="22"/>
          <w:szCs w:val="22"/>
          <w:lang w:val="de-DE"/>
        </w:rPr>
        <w:t>……………………………………………</w:t>
      </w:r>
      <w:r>
        <w:rPr>
          <w:sz w:val="22"/>
          <w:szCs w:val="22"/>
          <w:lang w:val="de-DE"/>
        </w:rPr>
        <w:t>..</w:t>
      </w:r>
      <w:r w:rsidRPr="00552830">
        <w:rPr>
          <w:sz w:val="22"/>
          <w:szCs w:val="22"/>
          <w:lang w:val="de-DE"/>
        </w:rPr>
        <w:t>S. 103</w:t>
      </w:r>
    </w:p>
    <w:p w:rsidR="004339A0" w:rsidRPr="00552830" w:rsidRDefault="004339A0" w:rsidP="005D0F4B">
      <w:pPr>
        <w:ind w:firstLine="397"/>
        <w:jc w:val="both"/>
        <w:rPr>
          <w:rStyle w:val="FontStyle11"/>
          <w:rFonts w:ascii="Times New Roman" w:hAnsi="Times New Roman" w:cs="Times New Roman"/>
          <w:sz w:val="22"/>
          <w:szCs w:val="22"/>
          <w:lang w:val="de-DE"/>
        </w:rPr>
      </w:pPr>
      <w:r w:rsidRPr="00552830">
        <w:rPr>
          <w:sz w:val="22"/>
          <w:szCs w:val="22"/>
          <w:lang w:val="de-DE"/>
        </w:rPr>
        <w:t xml:space="preserve">2.2. </w:t>
      </w:r>
      <w:r>
        <w:rPr>
          <w:sz w:val="22"/>
          <w:szCs w:val="22"/>
          <w:lang w:val="de-DE"/>
        </w:rPr>
        <w:t xml:space="preserve">Mechanische Dispergierung </w:t>
      </w:r>
      <w:r w:rsidRPr="00552830">
        <w:rPr>
          <w:rStyle w:val="FontStyle11"/>
          <w:rFonts w:ascii="Times New Roman" w:hAnsi="Times New Roman" w:cs="Times New Roman"/>
          <w:sz w:val="22"/>
          <w:szCs w:val="22"/>
          <w:lang w:val="de-DE"/>
        </w:rPr>
        <w:t>…………………………………………………</w:t>
      </w:r>
      <w:r>
        <w:rPr>
          <w:rStyle w:val="FontStyle11"/>
          <w:rFonts w:ascii="Times New Roman" w:hAnsi="Times New Roman" w:cs="Times New Roman"/>
          <w:sz w:val="22"/>
          <w:szCs w:val="22"/>
          <w:lang w:val="de-DE"/>
        </w:rPr>
        <w:t>……</w:t>
      </w:r>
      <w:r w:rsidRPr="00552830">
        <w:rPr>
          <w:rStyle w:val="FontStyle11"/>
          <w:rFonts w:ascii="Times New Roman" w:hAnsi="Times New Roman" w:cs="Times New Roman"/>
          <w:sz w:val="22"/>
          <w:szCs w:val="22"/>
          <w:lang w:val="de-DE"/>
        </w:rPr>
        <w:t>S. 106</w:t>
      </w:r>
    </w:p>
    <w:p w:rsidR="004339A0" w:rsidRPr="00552830" w:rsidRDefault="004339A0" w:rsidP="005D0F4B">
      <w:pPr>
        <w:ind w:firstLine="397"/>
        <w:jc w:val="both"/>
        <w:rPr>
          <w:rStyle w:val="FontStyle11"/>
          <w:rFonts w:ascii="Times New Roman" w:hAnsi="Times New Roman" w:cs="Times New Roman"/>
          <w:sz w:val="22"/>
          <w:szCs w:val="22"/>
          <w:lang w:val="de-DE"/>
        </w:rPr>
      </w:pPr>
      <w:r w:rsidRPr="00552830">
        <w:rPr>
          <w:rStyle w:val="FontStyle11"/>
          <w:rFonts w:ascii="Times New Roman" w:hAnsi="Times New Roman" w:cs="Times New Roman"/>
          <w:sz w:val="22"/>
          <w:szCs w:val="22"/>
          <w:lang w:val="de-DE"/>
        </w:rPr>
        <w:t xml:space="preserve">2.3. </w:t>
      </w:r>
      <w:r>
        <w:rPr>
          <w:sz w:val="22"/>
          <w:szCs w:val="22"/>
          <w:lang w:val="de-DE"/>
        </w:rPr>
        <w:t>Dispergierung als Syntheseverfahren</w:t>
      </w:r>
      <w:r w:rsidRPr="00552830">
        <w:rPr>
          <w:rStyle w:val="FontStyle11"/>
          <w:rFonts w:ascii="Times New Roman" w:hAnsi="Times New Roman" w:cs="Times New Roman"/>
          <w:sz w:val="22"/>
          <w:szCs w:val="22"/>
          <w:lang w:val="de-DE"/>
        </w:rPr>
        <w:t xml:space="preserve"> </w:t>
      </w:r>
      <w:r>
        <w:rPr>
          <w:rStyle w:val="FontStyle11"/>
          <w:rFonts w:ascii="Times New Roman" w:hAnsi="Times New Roman" w:cs="Times New Roman"/>
          <w:sz w:val="22"/>
          <w:szCs w:val="22"/>
          <w:lang w:val="de-DE"/>
        </w:rPr>
        <w:t xml:space="preserve">von Nanopartikeln </w:t>
      </w:r>
      <w:r w:rsidRPr="00552830">
        <w:rPr>
          <w:rStyle w:val="FontStyle11"/>
          <w:rFonts w:ascii="Times New Roman" w:hAnsi="Times New Roman" w:cs="Times New Roman"/>
          <w:sz w:val="22"/>
          <w:szCs w:val="22"/>
          <w:lang w:val="de-DE"/>
        </w:rPr>
        <w:t>………………</w:t>
      </w:r>
      <w:r>
        <w:rPr>
          <w:rStyle w:val="FontStyle11"/>
          <w:rFonts w:ascii="Times New Roman" w:hAnsi="Times New Roman" w:cs="Times New Roman"/>
          <w:sz w:val="22"/>
          <w:szCs w:val="22"/>
          <w:lang w:val="de-DE"/>
        </w:rPr>
        <w:t>………...</w:t>
      </w:r>
      <w:r w:rsidRPr="00552830">
        <w:rPr>
          <w:rStyle w:val="FontStyle11"/>
          <w:rFonts w:ascii="Times New Roman" w:hAnsi="Times New Roman" w:cs="Times New Roman"/>
          <w:sz w:val="22"/>
          <w:szCs w:val="22"/>
          <w:lang w:val="de-DE"/>
        </w:rPr>
        <w:t>S. 112</w:t>
      </w:r>
    </w:p>
    <w:p w:rsidR="004339A0" w:rsidRPr="00552830" w:rsidRDefault="004339A0" w:rsidP="005D0F4B">
      <w:pPr>
        <w:ind w:firstLine="397"/>
        <w:jc w:val="both"/>
        <w:rPr>
          <w:rStyle w:val="FontStyle11"/>
          <w:rFonts w:ascii="Times New Roman" w:hAnsi="Times New Roman" w:cs="Times New Roman"/>
          <w:sz w:val="22"/>
          <w:szCs w:val="22"/>
          <w:lang w:val="de-DE"/>
        </w:rPr>
      </w:pPr>
      <w:r w:rsidRPr="00552830">
        <w:rPr>
          <w:rStyle w:val="FontStyle11"/>
          <w:rFonts w:ascii="Times New Roman" w:hAnsi="Times New Roman" w:cs="Times New Roman"/>
          <w:sz w:val="22"/>
          <w:szCs w:val="22"/>
          <w:lang w:val="de-DE"/>
        </w:rPr>
        <w:t xml:space="preserve">2.4. </w:t>
      </w:r>
      <w:r>
        <w:rPr>
          <w:rStyle w:val="FontStyle11"/>
          <w:rFonts w:ascii="Times New Roman" w:hAnsi="Times New Roman" w:cs="Times New Roman"/>
          <w:sz w:val="22"/>
          <w:szCs w:val="22"/>
          <w:lang w:val="de-DE"/>
        </w:rPr>
        <w:t xml:space="preserve">Ultraschalldispergierung </w:t>
      </w:r>
      <w:r w:rsidRPr="00552830">
        <w:rPr>
          <w:rStyle w:val="FontStyle11"/>
          <w:rFonts w:ascii="Times New Roman" w:hAnsi="Times New Roman" w:cs="Times New Roman"/>
          <w:sz w:val="22"/>
          <w:szCs w:val="22"/>
          <w:lang w:val="de-DE"/>
        </w:rPr>
        <w:t>……………………………………</w:t>
      </w:r>
      <w:r>
        <w:rPr>
          <w:rStyle w:val="FontStyle11"/>
          <w:rFonts w:ascii="Times New Roman" w:hAnsi="Times New Roman" w:cs="Times New Roman"/>
          <w:sz w:val="22"/>
          <w:szCs w:val="22"/>
          <w:lang w:val="de-DE"/>
        </w:rPr>
        <w:t>…………………….</w:t>
      </w:r>
      <w:r w:rsidRPr="00552830">
        <w:rPr>
          <w:rStyle w:val="FontStyle11"/>
          <w:rFonts w:ascii="Times New Roman" w:hAnsi="Times New Roman" w:cs="Times New Roman"/>
          <w:sz w:val="22"/>
          <w:szCs w:val="22"/>
          <w:lang w:val="de-DE"/>
        </w:rPr>
        <w:t>S. 119</w:t>
      </w:r>
    </w:p>
    <w:p w:rsidR="004339A0" w:rsidRPr="00552830" w:rsidRDefault="004339A0" w:rsidP="005D0F4B">
      <w:pPr>
        <w:pStyle w:val="Style2"/>
        <w:widowControl/>
        <w:spacing w:line="240" w:lineRule="auto"/>
        <w:ind w:firstLine="397"/>
        <w:rPr>
          <w:rFonts w:ascii="Times New Roman" w:hAnsi="Times New Roman" w:cs="Times New Roman"/>
          <w:sz w:val="22"/>
          <w:szCs w:val="22"/>
          <w:lang w:val="de-DE"/>
        </w:rPr>
      </w:pPr>
      <w:r w:rsidRPr="00552830">
        <w:rPr>
          <w:rFonts w:ascii="Times New Roman" w:hAnsi="Times New Roman" w:cs="Times New Roman"/>
          <w:sz w:val="22"/>
          <w:szCs w:val="22"/>
          <w:lang w:val="de-DE"/>
        </w:rPr>
        <w:t xml:space="preserve">2.5. </w:t>
      </w:r>
      <w:r>
        <w:rPr>
          <w:rFonts w:ascii="Times New Roman" w:hAnsi="Times New Roman" w:cs="Times New Roman"/>
          <w:sz w:val="22"/>
          <w:szCs w:val="22"/>
          <w:lang w:val="de-DE"/>
        </w:rPr>
        <w:t>Levitations-Strahlverfahren der Stoffdispergierung</w:t>
      </w:r>
      <w:r w:rsidRPr="00552830">
        <w:rPr>
          <w:rFonts w:ascii="Times New Roman" w:hAnsi="Times New Roman" w:cs="Times New Roman"/>
          <w:sz w:val="22"/>
          <w:szCs w:val="22"/>
          <w:lang w:val="de-DE"/>
        </w:rPr>
        <w:t xml:space="preserve"> …</w:t>
      </w:r>
      <w:r>
        <w:rPr>
          <w:rFonts w:ascii="Times New Roman" w:hAnsi="Times New Roman" w:cs="Times New Roman"/>
          <w:sz w:val="22"/>
          <w:szCs w:val="22"/>
          <w:lang w:val="de-DE"/>
        </w:rPr>
        <w:t>……………………………</w:t>
      </w:r>
      <w:r w:rsidRPr="00552830">
        <w:rPr>
          <w:rFonts w:ascii="Times New Roman" w:hAnsi="Times New Roman" w:cs="Times New Roman"/>
          <w:sz w:val="22"/>
          <w:szCs w:val="22"/>
          <w:lang w:val="de-DE"/>
        </w:rPr>
        <w:t>S. 129</w:t>
      </w:r>
    </w:p>
    <w:p w:rsidR="004339A0" w:rsidRPr="00552830" w:rsidRDefault="004339A0" w:rsidP="005D0F4B">
      <w:pPr>
        <w:pStyle w:val="Style3"/>
        <w:widowControl/>
        <w:ind w:firstLine="397"/>
        <w:rPr>
          <w:rStyle w:val="FontStyle19"/>
          <w:rFonts w:ascii="Times New Roman" w:hAnsi="Times New Roman" w:cs="Times New Roman"/>
          <w:b w:val="0"/>
          <w:bCs w:val="0"/>
          <w:sz w:val="22"/>
          <w:szCs w:val="22"/>
          <w:lang w:val="de-DE"/>
        </w:rPr>
      </w:pPr>
      <w:r w:rsidRPr="00552830">
        <w:rPr>
          <w:rStyle w:val="FontStyle19"/>
          <w:rFonts w:ascii="Times New Roman" w:hAnsi="Times New Roman" w:cs="Times New Roman"/>
          <w:b w:val="0"/>
          <w:bCs w:val="0"/>
          <w:sz w:val="22"/>
          <w:szCs w:val="22"/>
          <w:lang w:val="de-DE"/>
        </w:rPr>
        <w:t xml:space="preserve">2.6. </w:t>
      </w:r>
      <w:r>
        <w:rPr>
          <w:rStyle w:val="FontStyle19"/>
          <w:rFonts w:ascii="Times New Roman" w:hAnsi="Times New Roman" w:cs="Times New Roman"/>
          <w:b w:val="0"/>
          <w:bCs w:val="0"/>
          <w:sz w:val="22"/>
          <w:szCs w:val="22"/>
          <w:lang w:val="de-DE"/>
        </w:rPr>
        <w:t>Verfahren der intensiven plastischen Verformung ………………………………..</w:t>
      </w:r>
      <w:r w:rsidRPr="00552830">
        <w:rPr>
          <w:rStyle w:val="FontStyle19"/>
          <w:rFonts w:ascii="Times New Roman" w:hAnsi="Times New Roman" w:cs="Times New Roman"/>
          <w:b w:val="0"/>
          <w:bCs w:val="0"/>
          <w:sz w:val="22"/>
          <w:szCs w:val="22"/>
          <w:lang w:val="de-DE"/>
        </w:rPr>
        <w:t>S. 132</w:t>
      </w:r>
    </w:p>
    <w:p w:rsidR="004339A0" w:rsidRPr="00552830" w:rsidRDefault="004339A0" w:rsidP="005D0F4B">
      <w:pPr>
        <w:ind w:firstLine="397"/>
        <w:rPr>
          <w:sz w:val="22"/>
          <w:szCs w:val="22"/>
          <w:lang w:val="de-DE"/>
        </w:rPr>
      </w:pPr>
      <w:r w:rsidRPr="00552830">
        <w:rPr>
          <w:sz w:val="22"/>
          <w:szCs w:val="22"/>
          <w:lang w:val="de-DE"/>
        </w:rPr>
        <w:t xml:space="preserve">2.7. </w:t>
      </w:r>
      <w:r>
        <w:rPr>
          <w:sz w:val="22"/>
          <w:szCs w:val="22"/>
          <w:lang w:val="de-DE"/>
        </w:rPr>
        <w:t>Elektroablations-</w:t>
      </w:r>
      <w:r w:rsidRPr="00552830">
        <w:rPr>
          <w:sz w:val="22"/>
          <w:szCs w:val="22"/>
          <w:lang w:val="de-DE"/>
        </w:rPr>
        <w:t xml:space="preserve"> </w:t>
      </w:r>
      <w:r>
        <w:rPr>
          <w:sz w:val="22"/>
          <w:szCs w:val="22"/>
          <w:lang w:val="de-DE"/>
        </w:rPr>
        <w:t>und Laserdispergierung …………………………………………</w:t>
      </w:r>
      <w:r w:rsidRPr="00552830">
        <w:rPr>
          <w:sz w:val="22"/>
          <w:szCs w:val="22"/>
          <w:lang w:val="de-DE"/>
        </w:rPr>
        <w:t>S. 143</w:t>
      </w:r>
    </w:p>
    <w:p w:rsidR="004339A0" w:rsidRPr="00552830" w:rsidRDefault="004339A0" w:rsidP="005D0F4B">
      <w:pPr>
        <w:autoSpaceDE w:val="0"/>
        <w:autoSpaceDN w:val="0"/>
        <w:adjustRightInd w:val="0"/>
        <w:ind w:firstLine="397"/>
        <w:jc w:val="both"/>
        <w:rPr>
          <w:sz w:val="22"/>
          <w:szCs w:val="22"/>
          <w:lang w:val="de-DE"/>
        </w:rPr>
      </w:pPr>
      <w:r w:rsidRPr="00552830">
        <w:rPr>
          <w:sz w:val="22"/>
          <w:szCs w:val="22"/>
          <w:lang w:val="de-DE"/>
        </w:rPr>
        <w:t xml:space="preserve">2.8. </w:t>
      </w:r>
      <w:r>
        <w:rPr>
          <w:sz w:val="22"/>
          <w:szCs w:val="22"/>
          <w:lang w:val="de-DE"/>
        </w:rPr>
        <w:t>Gewinnung von Nanoemulsionen ………………………………………………….</w:t>
      </w:r>
      <w:r w:rsidRPr="00552830">
        <w:rPr>
          <w:sz w:val="22"/>
          <w:szCs w:val="22"/>
          <w:lang w:val="de-DE"/>
        </w:rPr>
        <w:t>S. 150</w:t>
      </w:r>
    </w:p>
    <w:p w:rsidR="004339A0" w:rsidRPr="00552830" w:rsidRDefault="004339A0" w:rsidP="005D0F4B">
      <w:pPr>
        <w:autoSpaceDE w:val="0"/>
        <w:autoSpaceDN w:val="0"/>
        <w:adjustRightInd w:val="0"/>
        <w:ind w:firstLine="397"/>
        <w:jc w:val="both"/>
        <w:rPr>
          <w:sz w:val="22"/>
          <w:szCs w:val="22"/>
          <w:lang w:val="de-DE"/>
        </w:rPr>
      </w:pPr>
      <w:r>
        <w:rPr>
          <w:color w:val="000000"/>
          <w:sz w:val="22"/>
          <w:szCs w:val="22"/>
          <w:lang w:val="de-DE"/>
        </w:rPr>
        <w:t>Literatur zu Kapitel</w:t>
      </w:r>
      <w:r w:rsidRPr="00552830">
        <w:rPr>
          <w:color w:val="000000"/>
          <w:sz w:val="22"/>
          <w:szCs w:val="22"/>
          <w:lang w:val="de-DE"/>
        </w:rPr>
        <w:t xml:space="preserve"> </w:t>
      </w:r>
      <w:r w:rsidRPr="00552830">
        <w:rPr>
          <w:sz w:val="22"/>
          <w:szCs w:val="22"/>
          <w:lang w:val="de-DE"/>
        </w:rPr>
        <w:t>2</w:t>
      </w:r>
      <w:r>
        <w:rPr>
          <w:sz w:val="22"/>
          <w:szCs w:val="22"/>
          <w:lang w:val="de-DE"/>
        </w:rPr>
        <w:t xml:space="preserve"> ……………………………………………………………………</w:t>
      </w:r>
      <w:r w:rsidRPr="00552830">
        <w:rPr>
          <w:sz w:val="22"/>
          <w:szCs w:val="22"/>
          <w:lang w:val="de-DE"/>
        </w:rPr>
        <w:t>S. 163</w:t>
      </w:r>
    </w:p>
    <w:p w:rsidR="004339A0" w:rsidRPr="00C72972" w:rsidRDefault="004339A0" w:rsidP="005D0F4B">
      <w:pPr>
        <w:ind w:left="397"/>
        <w:rPr>
          <w:sz w:val="28"/>
          <w:szCs w:val="28"/>
          <w:lang w:val="de-DE"/>
        </w:rPr>
      </w:pPr>
    </w:p>
    <w:p w:rsidR="004339A0" w:rsidRPr="00552830" w:rsidRDefault="004339A0" w:rsidP="005D0F4B">
      <w:pPr>
        <w:ind w:firstLine="397"/>
        <w:jc w:val="both"/>
        <w:rPr>
          <w:sz w:val="22"/>
          <w:szCs w:val="22"/>
          <w:lang w:val="de-DE"/>
        </w:rPr>
      </w:pPr>
      <w:r>
        <w:rPr>
          <w:sz w:val="22"/>
          <w:szCs w:val="22"/>
          <w:lang w:val="de-DE"/>
        </w:rPr>
        <w:t>Kapitel</w:t>
      </w:r>
      <w:r w:rsidRPr="00552830">
        <w:rPr>
          <w:sz w:val="22"/>
          <w:szCs w:val="22"/>
          <w:lang w:val="de-DE"/>
        </w:rPr>
        <w:t xml:space="preserve"> 3. </w:t>
      </w:r>
      <w:r>
        <w:rPr>
          <w:sz w:val="22"/>
          <w:szCs w:val="22"/>
          <w:lang w:val="de-DE"/>
        </w:rPr>
        <w:t>Synthese von Nanopartikeln „von unten nach oben“ ………………………..</w:t>
      </w:r>
      <w:r w:rsidRPr="00552830">
        <w:rPr>
          <w:sz w:val="22"/>
          <w:szCs w:val="22"/>
          <w:lang w:val="de-DE"/>
        </w:rPr>
        <w:t>S. 167</w:t>
      </w:r>
    </w:p>
    <w:p w:rsidR="004339A0" w:rsidRPr="00552830" w:rsidRDefault="004339A0" w:rsidP="005D0F4B">
      <w:pPr>
        <w:ind w:firstLine="397"/>
        <w:jc w:val="both"/>
        <w:rPr>
          <w:sz w:val="22"/>
          <w:szCs w:val="22"/>
          <w:lang w:val="de-DE"/>
        </w:rPr>
      </w:pPr>
      <w:r w:rsidRPr="00552830">
        <w:rPr>
          <w:sz w:val="22"/>
          <w:szCs w:val="22"/>
          <w:lang w:val="de-DE"/>
        </w:rPr>
        <w:t xml:space="preserve">3.1. </w:t>
      </w:r>
      <w:r>
        <w:rPr>
          <w:sz w:val="22"/>
          <w:szCs w:val="22"/>
          <w:lang w:val="de-DE"/>
        </w:rPr>
        <w:t>Ideen und Möglichkeiten der atomaren und molekularen Assemblierung …………</w:t>
      </w:r>
      <w:r w:rsidRPr="00552830">
        <w:rPr>
          <w:sz w:val="22"/>
          <w:szCs w:val="22"/>
          <w:lang w:val="de-DE"/>
        </w:rPr>
        <w:t>S. 167</w:t>
      </w:r>
    </w:p>
    <w:p w:rsidR="004339A0" w:rsidRPr="00AB35D6" w:rsidRDefault="004339A0" w:rsidP="005D0F4B">
      <w:pPr>
        <w:shd w:val="clear" w:color="auto" w:fill="FFFFFF"/>
        <w:ind w:firstLine="397"/>
        <w:jc w:val="both"/>
        <w:rPr>
          <w:sz w:val="22"/>
          <w:szCs w:val="22"/>
          <w:lang w:val="de-DE"/>
        </w:rPr>
      </w:pPr>
      <w:r w:rsidRPr="00552830">
        <w:rPr>
          <w:sz w:val="22"/>
          <w:szCs w:val="22"/>
          <w:lang w:val="de-DE"/>
        </w:rPr>
        <w:t xml:space="preserve">3.2. </w:t>
      </w:r>
      <w:r w:rsidRPr="00AB35D6">
        <w:rPr>
          <w:sz w:val="22"/>
          <w:szCs w:val="22"/>
          <w:lang w:val="de-DE"/>
        </w:rPr>
        <w:t>Atomare und molekulare Selbstassemblierung ……………………………………..S. 188</w:t>
      </w:r>
    </w:p>
    <w:p w:rsidR="004339A0" w:rsidRPr="00AB35D6" w:rsidRDefault="004339A0" w:rsidP="005D0F4B">
      <w:pPr>
        <w:shd w:val="clear" w:color="auto" w:fill="FFFFFF"/>
        <w:ind w:firstLine="397"/>
        <w:jc w:val="both"/>
        <w:rPr>
          <w:sz w:val="22"/>
          <w:szCs w:val="22"/>
          <w:lang w:val="de-DE"/>
        </w:rPr>
      </w:pPr>
      <w:r w:rsidRPr="00AB35D6">
        <w:rPr>
          <w:sz w:val="22"/>
          <w:szCs w:val="22"/>
          <w:lang w:val="de-DE"/>
        </w:rPr>
        <w:t xml:space="preserve">3.3. </w:t>
      </w:r>
      <w:r w:rsidRPr="00AB35D6">
        <w:rPr>
          <w:sz w:val="21"/>
          <w:szCs w:val="21"/>
          <w:lang w:val="de-DE"/>
        </w:rPr>
        <w:t>Atomare und molekulare Selbstassemblierung bei gerichteter Wirkung auf das System</w:t>
      </w:r>
      <w:r w:rsidRPr="00AB35D6">
        <w:rPr>
          <w:sz w:val="22"/>
          <w:szCs w:val="22"/>
          <w:lang w:val="de-DE"/>
        </w:rPr>
        <w:t xml:space="preserve"> S. 202</w:t>
      </w:r>
    </w:p>
    <w:p w:rsidR="004339A0" w:rsidRPr="00552830" w:rsidRDefault="004339A0" w:rsidP="005D0F4B">
      <w:pPr>
        <w:shd w:val="clear" w:color="auto" w:fill="FFFFFF"/>
        <w:ind w:firstLine="397"/>
        <w:jc w:val="both"/>
        <w:rPr>
          <w:sz w:val="22"/>
          <w:szCs w:val="22"/>
          <w:lang w:val="de-DE"/>
        </w:rPr>
      </w:pPr>
      <w:r w:rsidRPr="00AB35D6">
        <w:rPr>
          <w:color w:val="000000"/>
          <w:sz w:val="22"/>
          <w:szCs w:val="22"/>
          <w:lang w:val="de-DE"/>
        </w:rPr>
        <w:t>Lite</w:t>
      </w:r>
      <w:r>
        <w:rPr>
          <w:color w:val="000000"/>
          <w:sz w:val="22"/>
          <w:szCs w:val="22"/>
          <w:lang w:val="de-DE"/>
        </w:rPr>
        <w:t>ratur zu Kapitel</w:t>
      </w:r>
      <w:r w:rsidRPr="00552830">
        <w:rPr>
          <w:color w:val="000000"/>
          <w:sz w:val="22"/>
          <w:szCs w:val="22"/>
          <w:lang w:val="de-DE"/>
        </w:rPr>
        <w:t xml:space="preserve"> </w:t>
      </w:r>
      <w:r w:rsidRPr="00552830">
        <w:rPr>
          <w:sz w:val="22"/>
          <w:szCs w:val="22"/>
          <w:lang w:val="de-DE"/>
        </w:rPr>
        <w:t>3</w:t>
      </w:r>
      <w:r>
        <w:rPr>
          <w:sz w:val="22"/>
          <w:szCs w:val="22"/>
          <w:lang w:val="de-DE"/>
        </w:rPr>
        <w:t xml:space="preserve"> ……………………………………………………………………</w:t>
      </w:r>
      <w:r w:rsidRPr="00552830">
        <w:rPr>
          <w:sz w:val="22"/>
          <w:szCs w:val="22"/>
          <w:lang w:val="de-DE"/>
        </w:rPr>
        <w:t>S. 217</w:t>
      </w:r>
    </w:p>
    <w:p w:rsidR="004339A0" w:rsidRPr="00552830" w:rsidRDefault="004339A0" w:rsidP="005D0F4B">
      <w:pPr>
        <w:ind w:left="397"/>
        <w:rPr>
          <w:sz w:val="22"/>
          <w:szCs w:val="22"/>
          <w:lang w:val="de-DE"/>
        </w:rPr>
      </w:pPr>
    </w:p>
    <w:p w:rsidR="004339A0" w:rsidRPr="00552830" w:rsidRDefault="004339A0" w:rsidP="005D0F4B">
      <w:pPr>
        <w:ind w:firstLine="397"/>
        <w:jc w:val="both"/>
        <w:rPr>
          <w:sz w:val="22"/>
          <w:szCs w:val="22"/>
          <w:lang w:val="de-DE"/>
        </w:rPr>
      </w:pPr>
      <w:r>
        <w:rPr>
          <w:sz w:val="22"/>
          <w:szCs w:val="22"/>
          <w:lang w:val="de-DE"/>
        </w:rPr>
        <w:t>Kapitel</w:t>
      </w:r>
      <w:r w:rsidRPr="00552830">
        <w:rPr>
          <w:sz w:val="22"/>
          <w:szCs w:val="22"/>
          <w:lang w:val="de-DE"/>
        </w:rPr>
        <w:t xml:space="preserve"> 4. </w:t>
      </w:r>
      <w:r>
        <w:rPr>
          <w:sz w:val="22"/>
          <w:szCs w:val="22"/>
          <w:lang w:val="de-DE"/>
        </w:rPr>
        <w:t xml:space="preserve">Die Rolle von Nanopartikeln in der Chemie des Nanozustandes …………… </w:t>
      </w:r>
      <w:r w:rsidRPr="00552830">
        <w:rPr>
          <w:sz w:val="22"/>
          <w:szCs w:val="22"/>
          <w:lang w:val="de-DE"/>
        </w:rPr>
        <w:t>S. 220</w:t>
      </w:r>
    </w:p>
    <w:p w:rsidR="004339A0" w:rsidRPr="00552830" w:rsidRDefault="004339A0" w:rsidP="005D0F4B">
      <w:pPr>
        <w:ind w:firstLine="397"/>
        <w:jc w:val="both"/>
        <w:rPr>
          <w:sz w:val="22"/>
          <w:szCs w:val="22"/>
          <w:lang w:val="de-DE"/>
        </w:rPr>
      </w:pPr>
      <w:r w:rsidRPr="00552830">
        <w:rPr>
          <w:sz w:val="22"/>
          <w:szCs w:val="22"/>
          <w:lang w:val="de-DE"/>
        </w:rPr>
        <w:t xml:space="preserve">4.1. </w:t>
      </w:r>
      <w:r>
        <w:rPr>
          <w:sz w:val="22"/>
          <w:szCs w:val="22"/>
          <w:lang w:val="de-DE"/>
        </w:rPr>
        <w:t>Selbstorganisation aus chemischer Sicht …………………………………………....</w:t>
      </w:r>
      <w:r w:rsidRPr="00552830">
        <w:rPr>
          <w:sz w:val="22"/>
          <w:szCs w:val="22"/>
          <w:lang w:val="de-DE"/>
        </w:rPr>
        <w:t>S. 220</w:t>
      </w:r>
    </w:p>
    <w:p w:rsidR="004339A0" w:rsidRPr="00552830" w:rsidRDefault="004339A0" w:rsidP="005D0F4B">
      <w:pPr>
        <w:ind w:firstLine="397"/>
        <w:jc w:val="both"/>
        <w:rPr>
          <w:color w:val="000000"/>
          <w:sz w:val="22"/>
          <w:szCs w:val="22"/>
          <w:lang w:val="de-DE"/>
        </w:rPr>
      </w:pPr>
      <w:r w:rsidRPr="00552830">
        <w:rPr>
          <w:sz w:val="22"/>
          <w:szCs w:val="22"/>
          <w:lang w:val="de-DE"/>
        </w:rPr>
        <w:t xml:space="preserve">4.2. </w:t>
      </w:r>
      <w:r>
        <w:rPr>
          <w:sz w:val="22"/>
          <w:szCs w:val="22"/>
          <w:lang w:val="de-DE"/>
        </w:rPr>
        <w:t>Selbstorganisation und Richtungswahl des chemischen Prozesses</w:t>
      </w:r>
      <w:r w:rsidRPr="00552830">
        <w:rPr>
          <w:sz w:val="22"/>
          <w:szCs w:val="22"/>
          <w:lang w:val="de-DE"/>
        </w:rPr>
        <w:t xml:space="preserve">. </w:t>
      </w:r>
      <w:r>
        <w:rPr>
          <w:sz w:val="22"/>
          <w:szCs w:val="22"/>
          <w:lang w:val="de-DE"/>
        </w:rPr>
        <w:t>Chemische Reaktionen und Prozesse der Selbstorganisation ………………………………………………………………</w:t>
      </w:r>
      <w:r w:rsidRPr="00552830">
        <w:rPr>
          <w:sz w:val="22"/>
          <w:szCs w:val="22"/>
          <w:lang w:val="de-DE"/>
        </w:rPr>
        <w:t>S. 230</w:t>
      </w:r>
    </w:p>
    <w:p w:rsidR="004339A0" w:rsidRPr="00552830" w:rsidRDefault="004339A0" w:rsidP="005D0F4B">
      <w:pPr>
        <w:ind w:firstLine="397"/>
        <w:jc w:val="both"/>
        <w:rPr>
          <w:sz w:val="22"/>
          <w:szCs w:val="22"/>
          <w:lang w:val="de-DE"/>
        </w:rPr>
      </w:pPr>
      <w:r w:rsidRPr="00552830">
        <w:rPr>
          <w:sz w:val="22"/>
          <w:szCs w:val="22"/>
          <w:lang w:val="de-DE"/>
        </w:rPr>
        <w:t xml:space="preserve">4.3. </w:t>
      </w:r>
      <w:r>
        <w:rPr>
          <w:sz w:val="22"/>
          <w:szCs w:val="22"/>
          <w:lang w:val="de-DE"/>
        </w:rPr>
        <w:t>Über die Wahl der Anfangsstadien der chemischen Reaktion ………………………</w:t>
      </w:r>
      <w:r w:rsidRPr="00552830">
        <w:rPr>
          <w:sz w:val="22"/>
          <w:szCs w:val="22"/>
          <w:lang w:val="de-DE"/>
        </w:rPr>
        <w:t>S. 239</w:t>
      </w:r>
    </w:p>
    <w:p w:rsidR="004339A0" w:rsidRPr="00552830" w:rsidRDefault="004339A0" w:rsidP="005D0F4B">
      <w:pPr>
        <w:ind w:firstLine="397"/>
        <w:jc w:val="both"/>
        <w:rPr>
          <w:sz w:val="22"/>
          <w:szCs w:val="22"/>
          <w:lang w:val="de-DE"/>
        </w:rPr>
      </w:pPr>
      <w:r w:rsidRPr="00552830">
        <w:rPr>
          <w:sz w:val="22"/>
          <w:szCs w:val="22"/>
          <w:lang w:val="de-DE"/>
        </w:rPr>
        <w:t xml:space="preserve">4.4. </w:t>
      </w:r>
      <w:r>
        <w:rPr>
          <w:sz w:val="22"/>
          <w:szCs w:val="22"/>
          <w:lang w:val="de-DE"/>
        </w:rPr>
        <w:t>Die fraktale Struktur von Nanokompositen ………………………………………….</w:t>
      </w:r>
      <w:r w:rsidRPr="00552830">
        <w:rPr>
          <w:sz w:val="22"/>
          <w:szCs w:val="22"/>
          <w:lang w:val="de-DE"/>
        </w:rPr>
        <w:t>S. 244</w:t>
      </w:r>
    </w:p>
    <w:p w:rsidR="004339A0" w:rsidRPr="00552830" w:rsidRDefault="004339A0" w:rsidP="00E312A9">
      <w:pPr>
        <w:ind w:firstLine="397"/>
        <w:jc w:val="both"/>
        <w:rPr>
          <w:sz w:val="22"/>
          <w:szCs w:val="22"/>
          <w:lang w:val="de-DE"/>
        </w:rPr>
      </w:pPr>
      <w:r w:rsidRPr="00552830">
        <w:rPr>
          <w:sz w:val="22"/>
          <w:szCs w:val="22"/>
          <w:lang w:val="de-DE"/>
        </w:rPr>
        <w:t xml:space="preserve">4.5. </w:t>
      </w:r>
      <w:r>
        <w:rPr>
          <w:sz w:val="22"/>
          <w:szCs w:val="22"/>
          <w:lang w:val="de-DE"/>
        </w:rPr>
        <w:t xml:space="preserve">Selbstorganisation von Nanopartikeln zu fraktalen Strukturen </w:t>
      </w:r>
      <w:r w:rsidRPr="00552830">
        <w:rPr>
          <w:sz w:val="22"/>
          <w:szCs w:val="22"/>
          <w:lang w:val="de-DE"/>
        </w:rPr>
        <w:t>(</w:t>
      </w:r>
      <w:r>
        <w:rPr>
          <w:sz w:val="22"/>
          <w:szCs w:val="22"/>
          <w:lang w:val="de-DE"/>
        </w:rPr>
        <w:t>Kombination von Nahordnung und Fernordnung</w:t>
      </w:r>
      <w:r w:rsidRPr="00552830">
        <w:rPr>
          <w:sz w:val="22"/>
          <w:szCs w:val="22"/>
          <w:lang w:val="de-DE"/>
        </w:rPr>
        <w:t>)</w:t>
      </w:r>
      <w:r>
        <w:rPr>
          <w:sz w:val="22"/>
          <w:szCs w:val="22"/>
          <w:lang w:val="de-DE"/>
        </w:rPr>
        <w:t xml:space="preserve"> ……………………………………………………………………………..</w:t>
      </w:r>
      <w:r w:rsidRPr="00552830">
        <w:rPr>
          <w:sz w:val="22"/>
          <w:szCs w:val="22"/>
          <w:lang w:val="de-DE"/>
        </w:rPr>
        <w:t>S. 247</w:t>
      </w:r>
    </w:p>
    <w:p w:rsidR="004339A0" w:rsidRPr="00552830" w:rsidRDefault="004339A0" w:rsidP="005D0F4B">
      <w:pPr>
        <w:ind w:firstLine="397"/>
        <w:jc w:val="both"/>
        <w:rPr>
          <w:sz w:val="22"/>
          <w:szCs w:val="22"/>
          <w:lang w:val="de-DE"/>
        </w:rPr>
      </w:pPr>
      <w:r>
        <w:rPr>
          <w:color w:val="000000"/>
          <w:sz w:val="22"/>
          <w:szCs w:val="22"/>
          <w:lang w:val="de-DE"/>
        </w:rPr>
        <w:t>Literatur zu Kapitel</w:t>
      </w:r>
      <w:r w:rsidRPr="00552830">
        <w:rPr>
          <w:color w:val="000000"/>
          <w:sz w:val="22"/>
          <w:szCs w:val="22"/>
          <w:lang w:val="de-DE"/>
        </w:rPr>
        <w:t xml:space="preserve"> </w:t>
      </w:r>
      <w:r w:rsidRPr="00552830">
        <w:rPr>
          <w:sz w:val="22"/>
          <w:szCs w:val="22"/>
          <w:lang w:val="de-DE"/>
        </w:rPr>
        <w:t>4</w:t>
      </w:r>
      <w:r>
        <w:rPr>
          <w:sz w:val="22"/>
          <w:szCs w:val="22"/>
          <w:lang w:val="de-DE"/>
        </w:rPr>
        <w:t xml:space="preserve"> …………………………………………………………………….</w:t>
      </w:r>
      <w:r w:rsidRPr="00552830">
        <w:rPr>
          <w:sz w:val="22"/>
          <w:szCs w:val="22"/>
          <w:lang w:val="de-DE"/>
        </w:rPr>
        <w:t>S.</w:t>
      </w:r>
      <w:r>
        <w:rPr>
          <w:sz w:val="22"/>
          <w:szCs w:val="22"/>
          <w:lang w:val="de-DE"/>
        </w:rPr>
        <w:t xml:space="preserve"> </w:t>
      </w:r>
      <w:r w:rsidRPr="00552830">
        <w:rPr>
          <w:sz w:val="22"/>
          <w:szCs w:val="22"/>
          <w:lang w:val="de-DE"/>
        </w:rPr>
        <w:t>267</w:t>
      </w:r>
    </w:p>
    <w:p w:rsidR="004339A0" w:rsidRPr="00C72972" w:rsidRDefault="004339A0" w:rsidP="005D0F4B">
      <w:pPr>
        <w:ind w:left="397"/>
        <w:rPr>
          <w:sz w:val="28"/>
          <w:szCs w:val="28"/>
          <w:lang w:val="de-DE"/>
        </w:rPr>
      </w:pPr>
    </w:p>
    <w:p w:rsidR="004339A0" w:rsidRPr="00552830" w:rsidRDefault="004339A0" w:rsidP="005D0F4B">
      <w:pPr>
        <w:ind w:firstLine="397"/>
        <w:jc w:val="both"/>
        <w:rPr>
          <w:sz w:val="22"/>
          <w:szCs w:val="22"/>
          <w:lang w:val="de-DE"/>
        </w:rPr>
      </w:pPr>
      <w:r>
        <w:rPr>
          <w:color w:val="1A171B"/>
          <w:sz w:val="22"/>
          <w:szCs w:val="22"/>
          <w:lang w:val="de-DE"/>
        </w:rPr>
        <w:t xml:space="preserve">Kapitel </w:t>
      </w:r>
      <w:r w:rsidRPr="00552830">
        <w:rPr>
          <w:color w:val="1A171B"/>
          <w:sz w:val="22"/>
          <w:szCs w:val="22"/>
          <w:lang w:val="de-DE"/>
        </w:rPr>
        <w:t xml:space="preserve">5. </w:t>
      </w:r>
      <w:r>
        <w:rPr>
          <w:sz w:val="22"/>
          <w:szCs w:val="22"/>
          <w:lang w:val="de-DE"/>
        </w:rPr>
        <w:t>Einige Besonderheiten der Synthese von Nanoschichten ……………………..</w:t>
      </w:r>
      <w:r w:rsidRPr="00552830">
        <w:rPr>
          <w:sz w:val="22"/>
          <w:szCs w:val="22"/>
          <w:lang w:val="de-DE"/>
        </w:rPr>
        <w:t>S. 274</w:t>
      </w:r>
    </w:p>
    <w:p w:rsidR="004339A0" w:rsidRPr="00552830" w:rsidRDefault="004339A0" w:rsidP="005D0F4B">
      <w:pPr>
        <w:ind w:firstLine="397"/>
        <w:jc w:val="both"/>
        <w:rPr>
          <w:sz w:val="22"/>
          <w:szCs w:val="22"/>
          <w:lang w:val="de-DE"/>
        </w:rPr>
      </w:pPr>
      <w:r w:rsidRPr="00552830">
        <w:rPr>
          <w:sz w:val="22"/>
          <w:szCs w:val="22"/>
          <w:lang w:val="de-DE"/>
        </w:rPr>
        <w:t xml:space="preserve">5.1. </w:t>
      </w:r>
      <w:r>
        <w:rPr>
          <w:sz w:val="22"/>
          <w:szCs w:val="22"/>
          <w:lang w:val="de-DE"/>
        </w:rPr>
        <w:t>Synthese von Nanoschichten im gleichgewichtsnahen Zustand ……………………..</w:t>
      </w:r>
      <w:r w:rsidRPr="00552830">
        <w:rPr>
          <w:sz w:val="22"/>
          <w:szCs w:val="22"/>
          <w:lang w:val="de-DE"/>
        </w:rPr>
        <w:t>S. 274</w:t>
      </w:r>
    </w:p>
    <w:p w:rsidR="004339A0" w:rsidRPr="00552830" w:rsidRDefault="004339A0" w:rsidP="005D0F4B">
      <w:pPr>
        <w:pStyle w:val="BodyText"/>
        <w:spacing w:line="240" w:lineRule="auto"/>
        <w:ind w:firstLine="397"/>
        <w:rPr>
          <w:rFonts w:ascii="Times New Roman" w:hAnsi="Times New Roman" w:cs="Times New Roman"/>
          <w:sz w:val="22"/>
          <w:szCs w:val="22"/>
          <w:lang w:val="de-DE"/>
        </w:rPr>
      </w:pPr>
      <w:r w:rsidRPr="00552830">
        <w:rPr>
          <w:rFonts w:ascii="Times New Roman" w:hAnsi="Times New Roman" w:cs="Times New Roman"/>
          <w:sz w:val="22"/>
          <w:szCs w:val="22"/>
          <w:lang w:val="de-DE"/>
        </w:rPr>
        <w:t xml:space="preserve">5.2. </w:t>
      </w:r>
      <w:r>
        <w:rPr>
          <w:rFonts w:ascii="Times New Roman" w:hAnsi="Times New Roman" w:cs="Times New Roman"/>
          <w:sz w:val="22"/>
          <w:szCs w:val="22"/>
          <w:lang w:val="de-DE"/>
        </w:rPr>
        <w:t xml:space="preserve">Einige herkömmliche Verfahren zur Herstellung von Schichten mit eigener Struktur </w:t>
      </w:r>
      <w:r w:rsidRPr="00552830">
        <w:rPr>
          <w:rFonts w:ascii="Times New Roman" w:hAnsi="Times New Roman" w:cs="Times New Roman"/>
          <w:sz w:val="22"/>
          <w:szCs w:val="22"/>
          <w:lang w:val="de-DE"/>
        </w:rPr>
        <w:t>S. 284</w:t>
      </w:r>
    </w:p>
    <w:p w:rsidR="004339A0" w:rsidRPr="00552830" w:rsidRDefault="004339A0" w:rsidP="00A71D2D">
      <w:pPr>
        <w:ind w:firstLine="397"/>
        <w:rPr>
          <w:sz w:val="22"/>
          <w:szCs w:val="22"/>
          <w:lang w:val="de-DE"/>
        </w:rPr>
      </w:pPr>
      <w:r w:rsidRPr="00552830">
        <w:rPr>
          <w:sz w:val="22"/>
          <w:szCs w:val="22"/>
          <w:lang w:val="de-DE"/>
        </w:rPr>
        <w:t xml:space="preserve">5.3. </w:t>
      </w:r>
      <w:r>
        <w:rPr>
          <w:sz w:val="22"/>
          <w:szCs w:val="22"/>
          <w:lang w:val="de-DE"/>
        </w:rPr>
        <w:t>Schwache und schwächste Wirkungen und das „KT-Problem“</w:t>
      </w:r>
      <w:r w:rsidRPr="00552830">
        <w:rPr>
          <w:sz w:val="22"/>
          <w:szCs w:val="22"/>
          <w:lang w:val="de-DE"/>
        </w:rPr>
        <w:t xml:space="preserve">. </w:t>
      </w:r>
      <w:r>
        <w:rPr>
          <w:sz w:val="22"/>
          <w:szCs w:val="22"/>
          <w:lang w:val="de-DE"/>
        </w:rPr>
        <w:t>Resonanzerscheinungen in Nanostrukturen …………………………………………………………………………………</w:t>
      </w:r>
      <w:r w:rsidRPr="00552830">
        <w:rPr>
          <w:sz w:val="22"/>
          <w:szCs w:val="22"/>
          <w:lang w:val="de-DE"/>
        </w:rPr>
        <w:t>S. 295</w:t>
      </w:r>
    </w:p>
    <w:p w:rsidR="004339A0" w:rsidRPr="00552830" w:rsidRDefault="004339A0" w:rsidP="005D0F4B">
      <w:pPr>
        <w:ind w:firstLine="397"/>
        <w:jc w:val="both"/>
        <w:rPr>
          <w:sz w:val="22"/>
          <w:szCs w:val="22"/>
          <w:lang w:val="de-DE"/>
        </w:rPr>
      </w:pPr>
      <w:r w:rsidRPr="00552830">
        <w:rPr>
          <w:sz w:val="22"/>
          <w:szCs w:val="22"/>
          <w:lang w:val="de-DE"/>
        </w:rPr>
        <w:t xml:space="preserve">5.4. </w:t>
      </w:r>
      <w:r>
        <w:rPr>
          <w:sz w:val="22"/>
          <w:szCs w:val="22"/>
          <w:lang w:val="de-DE"/>
        </w:rPr>
        <w:t>Der Informationscharakter schwacher elektromagnetischer Felder …………………..</w:t>
      </w:r>
      <w:r w:rsidRPr="00552830">
        <w:rPr>
          <w:sz w:val="22"/>
          <w:szCs w:val="22"/>
          <w:lang w:val="de-DE"/>
        </w:rPr>
        <w:t>S. 300</w:t>
      </w:r>
    </w:p>
    <w:p w:rsidR="004339A0" w:rsidRPr="00552830" w:rsidRDefault="004339A0" w:rsidP="005D0F4B">
      <w:pPr>
        <w:autoSpaceDE w:val="0"/>
        <w:autoSpaceDN w:val="0"/>
        <w:adjustRightInd w:val="0"/>
        <w:ind w:firstLine="397"/>
        <w:jc w:val="both"/>
        <w:rPr>
          <w:sz w:val="22"/>
          <w:szCs w:val="22"/>
          <w:lang w:val="de-DE"/>
        </w:rPr>
      </w:pPr>
      <w:r w:rsidRPr="00552830">
        <w:rPr>
          <w:sz w:val="22"/>
          <w:szCs w:val="22"/>
          <w:lang w:val="de-DE"/>
        </w:rPr>
        <w:t xml:space="preserve">5.5. </w:t>
      </w:r>
      <w:r>
        <w:rPr>
          <w:sz w:val="22"/>
          <w:szCs w:val="22"/>
          <w:lang w:val="de-DE"/>
        </w:rPr>
        <w:t>Das elektromagnetische Feld als strukturierendes physikalisches Agens …………….</w:t>
      </w:r>
      <w:r w:rsidRPr="00552830">
        <w:rPr>
          <w:sz w:val="22"/>
          <w:szCs w:val="22"/>
          <w:lang w:val="de-DE"/>
        </w:rPr>
        <w:t>S. 314</w:t>
      </w:r>
    </w:p>
    <w:p w:rsidR="004339A0" w:rsidRPr="00552830" w:rsidRDefault="004339A0" w:rsidP="005D0F4B">
      <w:pPr>
        <w:autoSpaceDE w:val="0"/>
        <w:autoSpaceDN w:val="0"/>
        <w:adjustRightInd w:val="0"/>
        <w:ind w:firstLine="397"/>
        <w:jc w:val="both"/>
        <w:rPr>
          <w:sz w:val="22"/>
          <w:szCs w:val="22"/>
          <w:lang w:val="de-DE"/>
        </w:rPr>
      </w:pPr>
      <w:r>
        <w:rPr>
          <w:color w:val="000000"/>
          <w:sz w:val="22"/>
          <w:szCs w:val="22"/>
          <w:lang w:val="de-DE"/>
        </w:rPr>
        <w:t>Literatur zu Kapitel</w:t>
      </w:r>
      <w:r w:rsidRPr="00552830">
        <w:rPr>
          <w:color w:val="000000"/>
          <w:sz w:val="22"/>
          <w:szCs w:val="22"/>
          <w:lang w:val="de-DE"/>
        </w:rPr>
        <w:t xml:space="preserve"> </w:t>
      </w:r>
      <w:r w:rsidRPr="00552830">
        <w:rPr>
          <w:sz w:val="22"/>
          <w:szCs w:val="22"/>
          <w:lang w:val="de-DE"/>
        </w:rPr>
        <w:t>5</w:t>
      </w:r>
      <w:r>
        <w:rPr>
          <w:sz w:val="22"/>
          <w:szCs w:val="22"/>
          <w:lang w:val="de-DE"/>
        </w:rPr>
        <w:t xml:space="preserve"> ………………………………………………………………………</w:t>
      </w:r>
      <w:r w:rsidRPr="00552830">
        <w:rPr>
          <w:sz w:val="22"/>
          <w:szCs w:val="22"/>
          <w:lang w:val="de-DE"/>
        </w:rPr>
        <w:t>S. 332</w:t>
      </w:r>
    </w:p>
    <w:p w:rsidR="004339A0" w:rsidRPr="00C72972" w:rsidRDefault="004339A0" w:rsidP="005D0F4B">
      <w:pPr>
        <w:ind w:left="397"/>
        <w:rPr>
          <w:sz w:val="28"/>
          <w:szCs w:val="28"/>
          <w:lang w:val="de-DE"/>
        </w:rPr>
      </w:pPr>
    </w:p>
    <w:p w:rsidR="004339A0" w:rsidRPr="00552830" w:rsidRDefault="004339A0" w:rsidP="005D0F4B">
      <w:pPr>
        <w:ind w:firstLine="397"/>
        <w:jc w:val="both"/>
        <w:rPr>
          <w:sz w:val="22"/>
          <w:szCs w:val="22"/>
          <w:lang w:val="de-DE"/>
        </w:rPr>
      </w:pPr>
      <w:r>
        <w:rPr>
          <w:sz w:val="22"/>
          <w:szCs w:val="22"/>
          <w:lang w:val="de-DE"/>
        </w:rPr>
        <w:t>Kapitel</w:t>
      </w:r>
      <w:r w:rsidRPr="00552830">
        <w:rPr>
          <w:sz w:val="22"/>
          <w:szCs w:val="22"/>
          <w:lang w:val="de-DE"/>
        </w:rPr>
        <w:t xml:space="preserve"> 6. </w:t>
      </w:r>
      <w:r>
        <w:rPr>
          <w:sz w:val="22"/>
          <w:szCs w:val="22"/>
          <w:lang w:val="de-DE"/>
        </w:rPr>
        <w:t>Anwendung strukturierter elektromagnetischer Felder in der Nanotechnologie ..</w:t>
      </w:r>
      <w:r w:rsidRPr="00552830">
        <w:rPr>
          <w:sz w:val="22"/>
          <w:szCs w:val="22"/>
          <w:lang w:val="de-DE"/>
        </w:rPr>
        <w:t>S. 340</w:t>
      </w:r>
    </w:p>
    <w:p w:rsidR="004339A0" w:rsidRPr="00552830" w:rsidRDefault="004339A0" w:rsidP="00066421">
      <w:pPr>
        <w:ind w:firstLine="397"/>
        <w:jc w:val="both"/>
        <w:rPr>
          <w:sz w:val="22"/>
          <w:szCs w:val="22"/>
          <w:lang w:val="de-DE"/>
        </w:rPr>
      </w:pPr>
      <w:r w:rsidRPr="00552830">
        <w:rPr>
          <w:sz w:val="22"/>
          <w:szCs w:val="22"/>
          <w:lang w:val="de-DE"/>
        </w:rPr>
        <w:t xml:space="preserve">6.1. </w:t>
      </w:r>
      <w:r>
        <w:rPr>
          <w:sz w:val="22"/>
          <w:szCs w:val="22"/>
          <w:lang w:val="de-DE"/>
        </w:rPr>
        <w:t>Umwandlung elektromagnetischer Strahlung</w:t>
      </w:r>
      <w:r w:rsidRPr="00552830">
        <w:rPr>
          <w:sz w:val="22"/>
          <w:szCs w:val="22"/>
          <w:lang w:val="de-DE"/>
        </w:rPr>
        <w:t xml:space="preserve"> </w:t>
      </w:r>
      <w:r>
        <w:rPr>
          <w:sz w:val="22"/>
          <w:szCs w:val="22"/>
          <w:lang w:val="de-DE"/>
        </w:rPr>
        <w:t>durch Verfahren der Computeroptik …..</w:t>
      </w:r>
      <w:r w:rsidRPr="00552830">
        <w:rPr>
          <w:sz w:val="22"/>
          <w:szCs w:val="22"/>
          <w:lang w:val="de-DE"/>
        </w:rPr>
        <w:t>S. 340</w:t>
      </w:r>
    </w:p>
    <w:p w:rsidR="004339A0" w:rsidRPr="00552830" w:rsidRDefault="004339A0" w:rsidP="00A71D2D">
      <w:pPr>
        <w:ind w:firstLine="397"/>
        <w:rPr>
          <w:sz w:val="22"/>
          <w:szCs w:val="22"/>
          <w:lang w:val="de-DE"/>
        </w:rPr>
      </w:pPr>
      <w:r w:rsidRPr="00552830">
        <w:rPr>
          <w:sz w:val="22"/>
          <w:szCs w:val="22"/>
          <w:lang w:val="de-DE"/>
        </w:rPr>
        <w:t xml:space="preserve">6.2. </w:t>
      </w:r>
      <w:r>
        <w:rPr>
          <w:sz w:val="22"/>
          <w:szCs w:val="22"/>
          <w:lang w:val="de-DE"/>
        </w:rPr>
        <w:t>Umwandlung elektromagnetischer Strahlung</w:t>
      </w:r>
      <w:r w:rsidRPr="00552830">
        <w:rPr>
          <w:sz w:val="22"/>
          <w:szCs w:val="22"/>
          <w:lang w:val="de-DE"/>
        </w:rPr>
        <w:t xml:space="preserve"> </w:t>
      </w:r>
      <w:r>
        <w:rPr>
          <w:sz w:val="22"/>
          <w:szCs w:val="22"/>
          <w:lang w:val="de-DE"/>
        </w:rPr>
        <w:t>mittels Beugungsgittern</w:t>
      </w:r>
      <w:r w:rsidRPr="00552830">
        <w:rPr>
          <w:sz w:val="22"/>
          <w:szCs w:val="22"/>
          <w:lang w:val="de-DE"/>
        </w:rPr>
        <w:t xml:space="preserve"> </w:t>
      </w:r>
      <w:r>
        <w:rPr>
          <w:sz w:val="22"/>
          <w:szCs w:val="22"/>
          <w:lang w:val="de-DE"/>
        </w:rPr>
        <w:t>mit komplexer Konfiguration ……………………………………………………………………………………</w:t>
      </w:r>
      <w:r w:rsidRPr="00552830">
        <w:rPr>
          <w:sz w:val="22"/>
          <w:szCs w:val="22"/>
          <w:lang w:val="de-DE"/>
        </w:rPr>
        <w:t>S. 343</w:t>
      </w:r>
    </w:p>
    <w:p w:rsidR="004339A0" w:rsidRDefault="004339A0" w:rsidP="005D0F4B">
      <w:pPr>
        <w:pStyle w:val="BodyTextIndent2"/>
        <w:spacing w:after="0" w:line="240" w:lineRule="auto"/>
        <w:ind w:left="0" w:firstLine="397"/>
        <w:jc w:val="both"/>
        <w:rPr>
          <w:sz w:val="22"/>
          <w:szCs w:val="22"/>
          <w:lang w:val="de-DE"/>
        </w:rPr>
      </w:pPr>
    </w:p>
    <w:p w:rsidR="004339A0" w:rsidRDefault="004339A0" w:rsidP="005D0F4B">
      <w:pPr>
        <w:pStyle w:val="BodyTextIndent2"/>
        <w:spacing w:after="0" w:line="240" w:lineRule="auto"/>
        <w:ind w:left="0" w:firstLine="397"/>
        <w:jc w:val="both"/>
        <w:rPr>
          <w:sz w:val="22"/>
          <w:szCs w:val="22"/>
          <w:lang w:val="de-DE"/>
        </w:rPr>
      </w:pPr>
    </w:p>
    <w:p w:rsidR="004339A0" w:rsidRPr="00552830" w:rsidRDefault="004339A0" w:rsidP="005D0F4B">
      <w:pPr>
        <w:pStyle w:val="BodyTextIndent2"/>
        <w:spacing w:after="0" w:line="240" w:lineRule="auto"/>
        <w:ind w:left="0" w:firstLine="397"/>
        <w:jc w:val="both"/>
        <w:rPr>
          <w:sz w:val="22"/>
          <w:szCs w:val="22"/>
          <w:lang w:val="de-DE"/>
        </w:rPr>
      </w:pPr>
      <w:r w:rsidRPr="00552830">
        <w:rPr>
          <w:sz w:val="22"/>
          <w:szCs w:val="22"/>
          <w:lang w:val="de-DE"/>
        </w:rPr>
        <w:t xml:space="preserve">6.3. </w:t>
      </w:r>
      <w:r>
        <w:rPr>
          <w:sz w:val="22"/>
          <w:szCs w:val="22"/>
          <w:lang w:val="de-DE"/>
        </w:rPr>
        <w:t xml:space="preserve">Experimentelle Untersuchungsverfahren und verwendete experimentelle Einrichtung  </w:t>
      </w:r>
      <w:r w:rsidRPr="00552830">
        <w:rPr>
          <w:sz w:val="22"/>
          <w:szCs w:val="22"/>
          <w:lang w:val="de-DE"/>
        </w:rPr>
        <w:t>S. 347</w:t>
      </w:r>
    </w:p>
    <w:p w:rsidR="004339A0" w:rsidRPr="00552830" w:rsidRDefault="004339A0" w:rsidP="005D0F4B">
      <w:pPr>
        <w:pStyle w:val="BodyText2"/>
        <w:spacing w:after="0" w:line="240" w:lineRule="auto"/>
        <w:ind w:firstLine="397"/>
        <w:jc w:val="both"/>
        <w:rPr>
          <w:sz w:val="22"/>
          <w:szCs w:val="22"/>
          <w:lang w:val="de-DE"/>
        </w:rPr>
      </w:pPr>
      <w:r w:rsidRPr="00552830">
        <w:rPr>
          <w:sz w:val="22"/>
          <w:szCs w:val="22"/>
          <w:lang w:val="de-DE"/>
        </w:rPr>
        <w:t xml:space="preserve">6.4. </w:t>
      </w:r>
      <w:r>
        <w:rPr>
          <w:sz w:val="22"/>
          <w:szCs w:val="22"/>
          <w:lang w:val="de-DE"/>
        </w:rPr>
        <w:t>Einige Vorstellungen von Fraktalen und fraktalen Strukturen …………………………</w:t>
      </w:r>
      <w:r w:rsidRPr="00552830">
        <w:rPr>
          <w:sz w:val="22"/>
          <w:szCs w:val="22"/>
          <w:lang w:val="de-DE"/>
        </w:rPr>
        <w:t>S. 351</w:t>
      </w:r>
    </w:p>
    <w:p w:rsidR="004339A0" w:rsidRPr="00552830" w:rsidRDefault="004339A0" w:rsidP="00A71D2D">
      <w:pPr>
        <w:pStyle w:val="BodyText2"/>
        <w:spacing w:after="0" w:line="240" w:lineRule="auto"/>
        <w:ind w:firstLine="397"/>
        <w:rPr>
          <w:sz w:val="22"/>
          <w:szCs w:val="22"/>
          <w:lang w:val="de-DE"/>
        </w:rPr>
      </w:pPr>
      <w:r w:rsidRPr="00552830">
        <w:rPr>
          <w:sz w:val="22"/>
          <w:szCs w:val="22"/>
          <w:lang w:val="de-DE"/>
        </w:rPr>
        <w:t xml:space="preserve">6.5. </w:t>
      </w:r>
      <w:r>
        <w:rPr>
          <w:sz w:val="22"/>
          <w:szCs w:val="22"/>
          <w:lang w:val="de-DE"/>
        </w:rPr>
        <w:t>Mittels optischer, Elektronen- und Atommikroskopie erhaltene experimentelle Untersuchungsergebnisse ………………………………………………………………………..</w:t>
      </w:r>
      <w:r w:rsidRPr="00552830">
        <w:rPr>
          <w:sz w:val="22"/>
          <w:szCs w:val="22"/>
          <w:lang w:val="de-DE"/>
        </w:rPr>
        <w:t>S. 364</w:t>
      </w:r>
    </w:p>
    <w:p w:rsidR="004339A0" w:rsidRPr="00552830" w:rsidRDefault="004339A0" w:rsidP="005D0F4B">
      <w:pPr>
        <w:pStyle w:val="BodyText2"/>
        <w:spacing w:after="0" w:line="240" w:lineRule="auto"/>
        <w:ind w:firstLine="397"/>
        <w:jc w:val="both"/>
        <w:rPr>
          <w:sz w:val="22"/>
          <w:szCs w:val="22"/>
          <w:lang w:val="de-DE"/>
        </w:rPr>
      </w:pPr>
      <w:r>
        <w:rPr>
          <w:color w:val="000000"/>
          <w:sz w:val="22"/>
          <w:szCs w:val="22"/>
          <w:lang w:val="de-DE"/>
        </w:rPr>
        <w:t>Literatur zu Kapitel</w:t>
      </w:r>
      <w:r w:rsidRPr="00552830">
        <w:rPr>
          <w:color w:val="000000"/>
          <w:sz w:val="22"/>
          <w:szCs w:val="22"/>
          <w:lang w:val="de-DE"/>
        </w:rPr>
        <w:t xml:space="preserve"> </w:t>
      </w:r>
      <w:r w:rsidRPr="00552830">
        <w:rPr>
          <w:sz w:val="22"/>
          <w:szCs w:val="22"/>
          <w:lang w:val="de-DE"/>
        </w:rPr>
        <w:t>6</w:t>
      </w:r>
      <w:r>
        <w:rPr>
          <w:sz w:val="22"/>
          <w:szCs w:val="22"/>
          <w:lang w:val="de-DE"/>
        </w:rPr>
        <w:t xml:space="preserve"> ……………………………………………………………………….</w:t>
      </w:r>
      <w:r w:rsidRPr="00552830">
        <w:rPr>
          <w:sz w:val="22"/>
          <w:szCs w:val="22"/>
          <w:lang w:val="de-DE"/>
        </w:rPr>
        <w:t>S. 416</w:t>
      </w:r>
    </w:p>
    <w:p w:rsidR="004339A0" w:rsidRPr="00552830" w:rsidRDefault="004339A0" w:rsidP="005D0F4B">
      <w:pPr>
        <w:pStyle w:val="BodyText2"/>
        <w:spacing w:after="0" w:line="240" w:lineRule="auto"/>
        <w:ind w:firstLine="397"/>
        <w:jc w:val="both"/>
        <w:rPr>
          <w:sz w:val="22"/>
          <w:szCs w:val="22"/>
          <w:lang w:val="de-DE"/>
        </w:rPr>
      </w:pPr>
    </w:p>
    <w:p w:rsidR="004339A0" w:rsidRPr="00552830" w:rsidRDefault="004339A0" w:rsidP="005D0F4B">
      <w:pPr>
        <w:ind w:left="397"/>
        <w:rPr>
          <w:sz w:val="22"/>
          <w:szCs w:val="22"/>
          <w:lang w:val="de-DE"/>
        </w:rPr>
      </w:pPr>
      <w:r>
        <w:rPr>
          <w:sz w:val="22"/>
          <w:szCs w:val="22"/>
          <w:lang w:val="de-DE"/>
        </w:rPr>
        <w:t>Schluss ………………………………………………………………………………………</w:t>
      </w:r>
      <w:r w:rsidRPr="00552830">
        <w:rPr>
          <w:sz w:val="22"/>
          <w:szCs w:val="22"/>
          <w:lang w:val="de-DE"/>
        </w:rPr>
        <w:t>S. 427</w:t>
      </w:r>
    </w:p>
    <w:p w:rsidR="004339A0" w:rsidRPr="00552830" w:rsidRDefault="004339A0" w:rsidP="005D0F4B">
      <w:pPr>
        <w:rPr>
          <w:lang w:val="de-DE"/>
        </w:rPr>
      </w:pPr>
    </w:p>
    <w:sectPr w:rsidR="004339A0" w:rsidRPr="00552830" w:rsidSect="00226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77E0"/>
    <w:multiLevelType w:val="multilevel"/>
    <w:tmpl w:val="22FEF61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7"/>
        </w:tabs>
        <w:ind w:left="1117" w:hanging="720"/>
      </w:pPr>
      <w:rPr>
        <w:rFonts w:cs="Times New Roman" w:hint="default"/>
      </w:rPr>
    </w:lvl>
    <w:lvl w:ilvl="2">
      <w:start w:val="1"/>
      <w:numFmt w:val="decimal"/>
      <w:lvlText w:val="%1.%2.%3."/>
      <w:lvlJc w:val="left"/>
      <w:pPr>
        <w:tabs>
          <w:tab w:val="num" w:pos="1514"/>
        </w:tabs>
        <w:ind w:left="1514" w:hanging="720"/>
      </w:pPr>
      <w:rPr>
        <w:rFonts w:cs="Times New Roman" w:hint="default"/>
      </w:rPr>
    </w:lvl>
    <w:lvl w:ilvl="3">
      <w:start w:val="1"/>
      <w:numFmt w:val="decimal"/>
      <w:lvlText w:val="%1.%2.%3.%4."/>
      <w:lvlJc w:val="left"/>
      <w:pPr>
        <w:tabs>
          <w:tab w:val="num" w:pos="2271"/>
        </w:tabs>
        <w:ind w:left="2271" w:hanging="1080"/>
      </w:pPr>
      <w:rPr>
        <w:rFonts w:cs="Times New Roman" w:hint="default"/>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4182"/>
        </w:tabs>
        <w:ind w:left="4182" w:hanging="1800"/>
      </w:pPr>
      <w:rPr>
        <w:rFonts w:cs="Times New Roman" w:hint="default"/>
      </w:rPr>
    </w:lvl>
    <w:lvl w:ilvl="7">
      <w:start w:val="1"/>
      <w:numFmt w:val="decimal"/>
      <w:lvlText w:val="%1.%2.%3.%4.%5.%6.%7.%8."/>
      <w:lvlJc w:val="left"/>
      <w:pPr>
        <w:tabs>
          <w:tab w:val="num" w:pos="4579"/>
        </w:tabs>
        <w:ind w:left="4579" w:hanging="1800"/>
      </w:pPr>
      <w:rPr>
        <w:rFonts w:cs="Times New Roman" w:hint="default"/>
      </w:rPr>
    </w:lvl>
    <w:lvl w:ilvl="8">
      <w:start w:val="1"/>
      <w:numFmt w:val="decimal"/>
      <w:lvlText w:val="%1.%2.%3.%4.%5.%6.%7.%8.%9."/>
      <w:lvlJc w:val="left"/>
      <w:pPr>
        <w:tabs>
          <w:tab w:val="num" w:pos="5336"/>
        </w:tabs>
        <w:ind w:left="533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F4B"/>
    <w:rsid w:val="0006610E"/>
    <w:rsid w:val="00066421"/>
    <w:rsid w:val="000C1DBA"/>
    <w:rsid w:val="00133140"/>
    <w:rsid w:val="001552A5"/>
    <w:rsid w:val="0022666C"/>
    <w:rsid w:val="0025256C"/>
    <w:rsid w:val="00252A04"/>
    <w:rsid w:val="002548AE"/>
    <w:rsid w:val="002C480E"/>
    <w:rsid w:val="002E080C"/>
    <w:rsid w:val="0030049B"/>
    <w:rsid w:val="00325448"/>
    <w:rsid w:val="003262B3"/>
    <w:rsid w:val="00372CF9"/>
    <w:rsid w:val="003C4DB0"/>
    <w:rsid w:val="003D01AB"/>
    <w:rsid w:val="003F1709"/>
    <w:rsid w:val="004142EC"/>
    <w:rsid w:val="00427E12"/>
    <w:rsid w:val="004339A0"/>
    <w:rsid w:val="00434560"/>
    <w:rsid w:val="00434B4B"/>
    <w:rsid w:val="00491996"/>
    <w:rsid w:val="004D6A18"/>
    <w:rsid w:val="004E13A0"/>
    <w:rsid w:val="005424EA"/>
    <w:rsid w:val="00552830"/>
    <w:rsid w:val="005630E6"/>
    <w:rsid w:val="005A1988"/>
    <w:rsid w:val="005D0F4B"/>
    <w:rsid w:val="00691E78"/>
    <w:rsid w:val="006C5323"/>
    <w:rsid w:val="0071041D"/>
    <w:rsid w:val="007277E8"/>
    <w:rsid w:val="007361F6"/>
    <w:rsid w:val="00765F42"/>
    <w:rsid w:val="0078454C"/>
    <w:rsid w:val="007B40D5"/>
    <w:rsid w:val="007B55BA"/>
    <w:rsid w:val="007C6742"/>
    <w:rsid w:val="007E184A"/>
    <w:rsid w:val="00816910"/>
    <w:rsid w:val="008B4C5F"/>
    <w:rsid w:val="008B578D"/>
    <w:rsid w:val="009354BA"/>
    <w:rsid w:val="00A03422"/>
    <w:rsid w:val="00A3584D"/>
    <w:rsid w:val="00A70B3C"/>
    <w:rsid w:val="00A71D2D"/>
    <w:rsid w:val="00A7269C"/>
    <w:rsid w:val="00AB35D6"/>
    <w:rsid w:val="00AB7D16"/>
    <w:rsid w:val="00AC41D7"/>
    <w:rsid w:val="00B07B7E"/>
    <w:rsid w:val="00B27C20"/>
    <w:rsid w:val="00B32CFC"/>
    <w:rsid w:val="00B374DA"/>
    <w:rsid w:val="00B526D5"/>
    <w:rsid w:val="00B53885"/>
    <w:rsid w:val="00B53984"/>
    <w:rsid w:val="00B71035"/>
    <w:rsid w:val="00BB0392"/>
    <w:rsid w:val="00BE6CA8"/>
    <w:rsid w:val="00C24D5A"/>
    <w:rsid w:val="00C41E67"/>
    <w:rsid w:val="00C72972"/>
    <w:rsid w:val="00CD67B8"/>
    <w:rsid w:val="00CF5EDC"/>
    <w:rsid w:val="00D0207D"/>
    <w:rsid w:val="00D06C94"/>
    <w:rsid w:val="00D14C90"/>
    <w:rsid w:val="00DA323E"/>
    <w:rsid w:val="00DB6ADA"/>
    <w:rsid w:val="00E15117"/>
    <w:rsid w:val="00E312A9"/>
    <w:rsid w:val="00E83193"/>
    <w:rsid w:val="00F50DBD"/>
    <w:rsid w:val="00FD547F"/>
    <w:rsid w:val="00FE4DFD"/>
    <w:rsid w:val="00FF0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4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Знак Знак Знак Знак Знак Знак Знак Знак Знак Знак Знак Знак Знак Знак Знак Знак Char Char"/>
    <w:basedOn w:val="Normal"/>
    <w:uiPriority w:val="99"/>
    <w:rsid w:val="005D0F4B"/>
    <w:pPr>
      <w:spacing w:after="160" w:line="240" w:lineRule="exact"/>
    </w:pPr>
    <w:rPr>
      <w:rFonts w:ascii="Verdana" w:hAnsi="Verdana" w:cs="Verdana"/>
      <w:sz w:val="20"/>
      <w:szCs w:val="20"/>
      <w:lang w:val="en-US" w:eastAsia="en-US"/>
    </w:rPr>
  </w:style>
  <w:style w:type="character" w:customStyle="1" w:styleId="FontStyle11">
    <w:name w:val="Font Style11"/>
    <w:basedOn w:val="DefaultParagraphFont"/>
    <w:uiPriority w:val="99"/>
    <w:rsid w:val="005D0F4B"/>
    <w:rPr>
      <w:rFonts w:ascii="Century Schoolbook" w:hAnsi="Century Schoolbook" w:cs="Century Schoolbook"/>
      <w:sz w:val="20"/>
      <w:szCs w:val="20"/>
    </w:rPr>
  </w:style>
  <w:style w:type="paragraph" w:customStyle="1" w:styleId="Style2">
    <w:name w:val="Style2"/>
    <w:basedOn w:val="Normal"/>
    <w:uiPriority w:val="99"/>
    <w:rsid w:val="005D0F4B"/>
    <w:pPr>
      <w:widowControl w:val="0"/>
      <w:autoSpaceDE w:val="0"/>
      <w:autoSpaceDN w:val="0"/>
      <w:adjustRightInd w:val="0"/>
      <w:spacing w:line="246" w:lineRule="exact"/>
      <w:ind w:firstLine="283"/>
      <w:jc w:val="both"/>
    </w:pPr>
    <w:rPr>
      <w:rFonts w:ascii="Century Schoolbook" w:hAnsi="Century Schoolbook" w:cs="Century Schoolbook"/>
      <w:sz w:val="28"/>
      <w:szCs w:val="28"/>
    </w:rPr>
  </w:style>
  <w:style w:type="paragraph" w:customStyle="1" w:styleId="Style3">
    <w:name w:val="Style3"/>
    <w:basedOn w:val="Normal"/>
    <w:uiPriority w:val="99"/>
    <w:rsid w:val="005D0F4B"/>
    <w:pPr>
      <w:widowControl w:val="0"/>
      <w:autoSpaceDE w:val="0"/>
      <w:autoSpaceDN w:val="0"/>
      <w:adjustRightInd w:val="0"/>
    </w:pPr>
    <w:rPr>
      <w:rFonts w:ascii="Century Schoolbook" w:hAnsi="Century Schoolbook" w:cs="Century Schoolbook"/>
      <w:sz w:val="28"/>
      <w:szCs w:val="28"/>
    </w:rPr>
  </w:style>
  <w:style w:type="character" w:customStyle="1" w:styleId="FontStyle19">
    <w:name w:val="Font Style19"/>
    <w:basedOn w:val="DefaultParagraphFont"/>
    <w:uiPriority w:val="99"/>
    <w:rsid w:val="005D0F4B"/>
    <w:rPr>
      <w:rFonts w:ascii="Century Schoolbook" w:hAnsi="Century Schoolbook" w:cs="Century Schoolbook"/>
      <w:b/>
      <w:bCs/>
      <w:sz w:val="20"/>
      <w:szCs w:val="20"/>
    </w:rPr>
  </w:style>
  <w:style w:type="paragraph" w:styleId="BodyText">
    <w:name w:val="Body Text"/>
    <w:basedOn w:val="Normal"/>
    <w:link w:val="BodyTextChar"/>
    <w:uiPriority w:val="99"/>
    <w:rsid w:val="005D0F4B"/>
    <w:pPr>
      <w:spacing w:line="264" w:lineRule="auto"/>
      <w:jc w:val="both"/>
    </w:pPr>
    <w:rPr>
      <w:rFonts w:ascii="Arial" w:hAnsi="Arial" w:cs="Arial"/>
      <w:sz w:val="26"/>
      <w:szCs w:val="26"/>
    </w:rPr>
  </w:style>
  <w:style w:type="character" w:customStyle="1" w:styleId="BodyTextChar">
    <w:name w:val="Body Text Char"/>
    <w:basedOn w:val="DefaultParagraphFont"/>
    <w:link w:val="BodyText"/>
    <w:uiPriority w:val="99"/>
    <w:locked/>
    <w:rsid w:val="005D0F4B"/>
    <w:rPr>
      <w:rFonts w:ascii="Arial" w:hAnsi="Arial" w:cs="Arial"/>
      <w:sz w:val="20"/>
      <w:szCs w:val="20"/>
      <w:lang w:eastAsia="ru-RU"/>
    </w:rPr>
  </w:style>
  <w:style w:type="paragraph" w:styleId="BodyTextIndent2">
    <w:name w:val="Body Text Indent 2"/>
    <w:basedOn w:val="Normal"/>
    <w:link w:val="BodyTextIndent2Char"/>
    <w:uiPriority w:val="99"/>
    <w:rsid w:val="005D0F4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locked/>
    <w:rsid w:val="005D0F4B"/>
    <w:rPr>
      <w:rFonts w:ascii="Times New Roman" w:hAnsi="Times New Roman" w:cs="Times New Roman"/>
      <w:sz w:val="28"/>
      <w:szCs w:val="28"/>
      <w:lang w:eastAsia="ru-RU"/>
    </w:rPr>
  </w:style>
  <w:style w:type="paragraph" w:styleId="BodyText2">
    <w:name w:val="Body Text 2"/>
    <w:basedOn w:val="Normal"/>
    <w:link w:val="BodyText2Char"/>
    <w:uiPriority w:val="99"/>
    <w:rsid w:val="005D0F4B"/>
    <w:pPr>
      <w:spacing w:after="120" w:line="480" w:lineRule="auto"/>
    </w:pPr>
    <w:rPr>
      <w:sz w:val="28"/>
      <w:szCs w:val="28"/>
    </w:rPr>
  </w:style>
  <w:style w:type="character" w:customStyle="1" w:styleId="BodyText2Char">
    <w:name w:val="Body Text 2 Char"/>
    <w:basedOn w:val="DefaultParagraphFont"/>
    <w:link w:val="BodyText2"/>
    <w:uiPriority w:val="99"/>
    <w:locked/>
    <w:rsid w:val="005D0F4B"/>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676</TotalTime>
  <Pages>4</Pages>
  <Words>578</Words>
  <Characters>4733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Научно-производственная компания  «АВЕРС» (НПК  «АВЕРС»)</dc:title>
  <dc:subject/>
  <dc:creator>ОФИС</dc:creator>
  <cp:keywords/>
  <dc:description/>
  <cp:lastModifiedBy>Alex</cp:lastModifiedBy>
  <cp:revision>31</cp:revision>
  <dcterms:created xsi:type="dcterms:W3CDTF">2013-09-23T15:36:00Z</dcterms:created>
  <dcterms:modified xsi:type="dcterms:W3CDTF">2013-09-29T20:09:00Z</dcterms:modified>
</cp:coreProperties>
</file>